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D791D0" w14:textId="77777777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63D791D1" w14:textId="77777777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63D791D2" w14:textId="77777777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E837B8">
        <w:rPr>
          <w:sz w:val="20"/>
          <w:szCs w:val="20"/>
        </w:rPr>
        <w:t xml:space="preserve"> Strategie i style uczenia się</w:t>
      </w:r>
    </w:p>
    <w:p w14:paraId="63D791D3" w14:textId="77777777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63D791D4" w14:textId="77777777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63D791D5" w14:textId="77777777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E837B8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ANS-IPEP-2-SSU-2025</w:t>
      </w:r>
    </w:p>
    <w:p w14:paraId="63D791D6" w14:textId="7777777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63D791D7" w14:textId="7777777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E837B8">
        <w:rPr>
          <w:sz w:val="20"/>
          <w:szCs w:val="20"/>
        </w:rPr>
        <w:t xml:space="preserve"> pierwszy</w:t>
      </w:r>
    </w:p>
    <w:p w14:paraId="63D791D8" w14:textId="77777777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E837B8">
        <w:rPr>
          <w:sz w:val="20"/>
          <w:szCs w:val="20"/>
        </w:rPr>
        <w:t xml:space="preserve"> pierwszy</w:t>
      </w:r>
    </w:p>
    <w:p w14:paraId="63D791D9" w14:textId="77777777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63D791DA" w14:textId="77777777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</w:p>
    <w:p w14:paraId="63D791DB" w14:textId="77777777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E837B8">
        <w:rPr>
          <w:sz w:val="20"/>
          <w:szCs w:val="20"/>
        </w:rPr>
        <w:t xml:space="preserve"> 13</w:t>
      </w:r>
    </w:p>
    <w:p w14:paraId="63D791DC" w14:textId="77777777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</w:p>
    <w:p w14:paraId="63D791DD" w14:textId="77777777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</w:p>
    <w:p w14:paraId="63D791DE" w14:textId="7777777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E837B8">
        <w:rPr>
          <w:sz w:val="20"/>
          <w:szCs w:val="20"/>
        </w:rPr>
        <w:t xml:space="preserve"> studia drugiego stopnia</w:t>
      </w:r>
    </w:p>
    <w:p w14:paraId="63D791DF" w14:textId="77777777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E837B8">
        <w:rPr>
          <w:sz w:val="20"/>
          <w:szCs w:val="20"/>
        </w:rPr>
        <w:t>język polski</w:t>
      </w:r>
    </w:p>
    <w:p w14:paraId="63D791E0" w14:textId="7777777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63D791E1" w14:textId="77777777" w:rsidR="00E837B8" w:rsidRPr="005C6C0C" w:rsidRDefault="00E837B8" w:rsidP="00E837B8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C6C0C">
        <w:rPr>
          <w:sz w:val="20"/>
          <w:szCs w:val="20"/>
        </w:rPr>
        <w:t>Przekazanie wiedzy na temat wybranych teorii uczenia się.</w:t>
      </w:r>
    </w:p>
    <w:p w14:paraId="63D791E2" w14:textId="77777777" w:rsidR="00E837B8" w:rsidRPr="005C6C0C" w:rsidRDefault="00E837B8" w:rsidP="00E837B8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C6C0C">
        <w:rPr>
          <w:sz w:val="20"/>
          <w:szCs w:val="20"/>
        </w:rPr>
        <w:t>Przekazanie wiedzy na temat uwarunkowań procesu uczenia się i nauczania.</w:t>
      </w:r>
    </w:p>
    <w:p w14:paraId="63D791E3" w14:textId="77777777" w:rsidR="00E837B8" w:rsidRPr="005C6C0C" w:rsidRDefault="00E837B8" w:rsidP="00E837B8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C6C0C">
        <w:rPr>
          <w:sz w:val="20"/>
          <w:szCs w:val="20"/>
        </w:rPr>
        <w:t>Wskazanie wykorzystania nowych technologii w nauczaniu.</w:t>
      </w:r>
    </w:p>
    <w:p w14:paraId="63D791E4" w14:textId="77777777" w:rsidR="005076CB" w:rsidRDefault="00E837B8" w:rsidP="00E837B8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C6C0C">
        <w:rPr>
          <w:sz w:val="20"/>
          <w:szCs w:val="20"/>
        </w:rPr>
        <w:t>Zapoznanie studentów ze sposobami i formami organizacji procesu nauczania</w:t>
      </w:r>
    </w:p>
    <w:p w14:paraId="63D791E5" w14:textId="77777777" w:rsidR="005076CB" w:rsidRDefault="005076CB" w:rsidP="00E837B8">
      <w:pPr>
        <w:pStyle w:val="Bezodstpw"/>
        <w:ind w:left="1080"/>
        <w:rPr>
          <w:sz w:val="20"/>
          <w:szCs w:val="20"/>
        </w:rPr>
      </w:pPr>
    </w:p>
    <w:p w14:paraId="63D791E6" w14:textId="77777777" w:rsidR="005076CB" w:rsidRPr="00732BA2" w:rsidRDefault="005076CB" w:rsidP="00E837B8">
      <w:pPr>
        <w:pStyle w:val="Bezodstpw"/>
        <w:rPr>
          <w:sz w:val="20"/>
          <w:szCs w:val="20"/>
        </w:rPr>
      </w:pPr>
    </w:p>
    <w:p w14:paraId="63D791E7" w14:textId="77777777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FB2AA8" w:rsidRPr="00C14B00">
        <w:rPr>
          <w:sz w:val="20"/>
          <w:szCs w:val="20"/>
        </w:rPr>
        <w:t>zajęcia w formie tradycyjnej (stacjonarnej),</w:t>
      </w:r>
    </w:p>
    <w:p w14:paraId="63D791E8" w14:textId="77777777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</w:p>
    <w:p w14:paraId="63D791E9" w14:textId="77777777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</w:t>
      </w:r>
      <w:r w:rsidR="00E837B8">
        <w:rPr>
          <w:sz w:val="20"/>
          <w:szCs w:val="20"/>
        </w:rPr>
        <w:t xml:space="preserve"> 1</w:t>
      </w:r>
      <w:r w:rsidR="00312675">
        <w:rPr>
          <w:sz w:val="20"/>
          <w:szCs w:val="20"/>
        </w:rPr>
        <w:t xml:space="preserve"> ECTS (w tym</w:t>
      </w:r>
      <w:r w:rsidR="00E837B8">
        <w:rPr>
          <w:sz w:val="20"/>
          <w:szCs w:val="20"/>
        </w:rPr>
        <w:t xml:space="preserve"> </w:t>
      </w:r>
      <w:r w:rsidR="00312675">
        <w:rPr>
          <w:sz w:val="20"/>
          <w:szCs w:val="20"/>
        </w:rPr>
        <w:t>ECTS praktycznych:</w:t>
      </w:r>
      <w:r w:rsidR="00E837B8">
        <w:rPr>
          <w:sz w:val="20"/>
          <w:szCs w:val="20"/>
        </w:rPr>
        <w:t xml:space="preserve"> 0,5 ECTS</w:t>
      </w:r>
      <w:r w:rsidR="00312675">
        <w:rPr>
          <w:sz w:val="20"/>
          <w:szCs w:val="20"/>
        </w:rPr>
        <w:t xml:space="preserve"> )</w:t>
      </w:r>
    </w:p>
    <w:p w14:paraId="63D791EA" w14:textId="77777777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E837B8">
        <w:rPr>
          <w:sz w:val="20"/>
          <w:szCs w:val="20"/>
        </w:rPr>
        <w:t xml:space="preserve"> dr Bożena Roszak</w:t>
      </w:r>
    </w:p>
    <w:p w14:paraId="63D791EB" w14:textId="77777777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E837B8">
        <w:rPr>
          <w:sz w:val="20"/>
          <w:szCs w:val="20"/>
        </w:rPr>
        <w:t xml:space="preserve"> dr Bożena Roszak</w:t>
      </w:r>
    </w:p>
    <w:p w14:paraId="63D791EC" w14:textId="77777777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63D791ED" w14:textId="77777777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20"/>
        <w:gridCol w:w="4592"/>
        <w:gridCol w:w="1843"/>
        <w:gridCol w:w="1984"/>
      </w:tblGrid>
      <w:tr w:rsidR="00240710" w:rsidRPr="00732BA2" w14:paraId="63D791F4" w14:textId="77777777" w:rsidTr="00263A6C">
        <w:trPr>
          <w:trHeight w:val="564"/>
        </w:trPr>
        <w:tc>
          <w:tcPr>
            <w:tcW w:w="1220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3D791EE" w14:textId="77777777" w:rsidR="00240710" w:rsidRPr="00263A6C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</w:rPr>
            </w:pPr>
          </w:p>
          <w:p w14:paraId="63D791EF" w14:textId="77777777" w:rsidR="00240710" w:rsidRPr="00263A6C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</w:rPr>
            </w:pPr>
            <w:r w:rsidRPr="00263A6C">
              <w:rPr>
                <w:rFonts w:ascii="Times New Roman" w:hAnsi="Times New Roman" w:cs="Times New Roman"/>
              </w:rPr>
              <w:t>Symbol</w:t>
            </w:r>
          </w:p>
        </w:tc>
        <w:tc>
          <w:tcPr>
            <w:tcW w:w="4592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3D791F0" w14:textId="77777777" w:rsidR="00240710" w:rsidRPr="00263A6C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263A6C">
              <w:rPr>
                <w:rFonts w:ascii="Times New Roman" w:hAnsi="Times New Roman" w:cs="Times New Roman"/>
              </w:rPr>
              <w:t>Efekty uczenia się przedmiotu</w:t>
            </w:r>
          </w:p>
          <w:p w14:paraId="63D791F1" w14:textId="77777777" w:rsidR="00240710" w:rsidRPr="00263A6C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263A6C">
              <w:rPr>
                <w:rFonts w:ascii="Times New Roman" w:hAnsi="Times New Roman" w:cs="Times New Roman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63D791F2" w14:textId="77777777" w:rsidR="00240710" w:rsidRPr="00263A6C" w:rsidRDefault="00240710" w:rsidP="00240710">
            <w:pPr>
              <w:jc w:val="center"/>
            </w:pPr>
            <w:r w:rsidRPr="00263A6C">
              <w:t>Forma zajęć (</w:t>
            </w:r>
            <w:r w:rsidR="0069050C" w:rsidRPr="00263A6C">
              <w:t>w</w:t>
            </w:r>
            <w:r w:rsidRPr="00263A6C">
              <w:t>,</w:t>
            </w:r>
            <w:r w:rsidR="0069050C" w:rsidRPr="00263A6C">
              <w:t xml:space="preserve"> ćw.,</w:t>
            </w:r>
            <w:r w:rsidRPr="00263A6C">
              <w:t xml:space="preserve"> lab., projekt, praktyka</w:t>
            </w:r>
            <w:r w:rsidR="00732BA2" w:rsidRPr="00263A6C">
              <w:t xml:space="preserve"> i inne</w:t>
            </w:r>
            <w:r w:rsidRPr="00263A6C">
              <w:t>)</w:t>
            </w:r>
          </w:p>
        </w:tc>
        <w:tc>
          <w:tcPr>
            <w:tcW w:w="1984" w:type="dxa"/>
            <w:vAlign w:val="center"/>
          </w:tcPr>
          <w:p w14:paraId="63D791F3" w14:textId="77777777" w:rsidR="00240710" w:rsidRPr="00263A6C" w:rsidRDefault="00240710" w:rsidP="00240710">
            <w:pPr>
              <w:jc w:val="center"/>
            </w:pPr>
            <w:r w:rsidRPr="00263A6C">
              <w:t>Odniesienie do kierunkowych</w:t>
            </w:r>
          </w:p>
        </w:tc>
      </w:tr>
      <w:tr w:rsidR="0043462B" w:rsidRPr="00732BA2" w14:paraId="63D791F6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3D791F5" w14:textId="77777777" w:rsidR="0043462B" w:rsidRPr="00263A6C" w:rsidRDefault="00D54922" w:rsidP="0078161D">
            <w:pPr>
              <w:jc w:val="center"/>
            </w:pPr>
            <w:r w:rsidRPr="00263A6C">
              <w:t xml:space="preserve">Semestr </w:t>
            </w:r>
            <w:r w:rsidR="0078161D">
              <w:t>pierwszy</w:t>
            </w:r>
          </w:p>
        </w:tc>
      </w:tr>
      <w:tr w:rsidR="00240710" w:rsidRPr="00732BA2" w14:paraId="63D791FE" w14:textId="77777777" w:rsidTr="00263A6C">
        <w:trPr>
          <w:trHeight w:val="305"/>
        </w:trPr>
        <w:tc>
          <w:tcPr>
            <w:tcW w:w="1220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3D791F7" w14:textId="77777777" w:rsidR="00240710" w:rsidRPr="00263A6C" w:rsidRDefault="00240710" w:rsidP="00240710">
            <w:pPr>
              <w:pStyle w:val="NormalnyWeb"/>
              <w:spacing w:before="120" w:beforeAutospacing="0"/>
              <w:jc w:val="both"/>
            </w:pPr>
            <w:r w:rsidRPr="00263A6C">
              <w:t>01_W</w:t>
            </w:r>
          </w:p>
        </w:tc>
        <w:tc>
          <w:tcPr>
            <w:tcW w:w="459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3D791FA" w14:textId="77777777" w:rsidR="00400EC4" w:rsidRPr="00263A6C" w:rsidRDefault="00E837B8" w:rsidP="00263A6C">
            <w:pPr>
              <w:jc w:val="both"/>
              <w:rPr>
                <w:b/>
                <w:i/>
              </w:rPr>
            </w:pPr>
            <w:bookmarkStart w:id="0" w:name="_GoBack"/>
            <w:bookmarkEnd w:id="0"/>
            <w:r w:rsidRPr="00263A6C">
              <w:t>Posiada pogłębioną wiedzę na temat opieki, wychowania, uczenia się i nauczania, ich podstaw oraz różnorodnych i złożonych współczesnych uwarunkowań kulturowych i społecznych, w tym filozoficznych oraz aksjologicznych</w:t>
            </w:r>
          </w:p>
          <w:p w14:paraId="63D791FB" w14:textId="77777777" w:rsidR="00240710" w:rsidRPr="00263A6C" w:rsidRDefault="00240710" w:rsidP="00263A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14:paraId="63D791FC" w14:textId="77777777" w:rsidR="00240710" w:rsidRPr="00263A6C" w:rsidRDefault="00E837B8" w:rsidP="00240710">
            <w:pPr>
              <w:pStyle w:val="NormalnyWeb"/>
              <w:spacing w:before="120" w:beforeAutospacing="0"/>
              <w:ind w:left="57"/>
              <w:jc w:val="both"/>
            </w:pPr>
            <w:r w:rsidRPr="00263A6C">
              <w:t xml:space="preserve">Ćwiczenia </w:t>
            </w:r>
          </w:p>
        </w:tc>
        <w:tc>
          <w:tcPr>
            <w:tcW w:w="1984" w:type="dxa"/>
          </w:tcPr>
          <w:p w14:paraId="63D791FD" w14:textId="77777777" w:rsidR="00E837B8" w:rsidRPr="00263A6C" w:rsidRDefault="00E837B8" w:rsidP="00BD4509">
            <w:pPr>
              <w:pStyle w:val="NormalnyWeb"/>
              <w:spacing w:before="120" w:beforeAutospacing="0"/>
              <w:ind w:left="57"/>
              <w:jc w:val="both"/>
            </w:pPr>
            <w:r w:rsidRPr="00263A6C">
              <w:t>SMPED_</w:t>
            </w:r>
            <w:r w:rsidR="00BD4509" w:rsidRPr="00263A6C">
              <w:t>W</w:t>
            </w:r>
            <w:r w:rsidRPr="00263A6C">
              <w:t>02</w:t>
            </w:r>
          </w:p>
        </w:tc>
      </w:tr>
      <w:tr w:rsidR="00240710" w:rsidRPr="00732BA2" w14:paraId="63D79203" w14:textId="77777777" w:rsidTr="00263A6C">
        <w:trPr>
          <w:trHeight w:val="305"/>
        </w:trPr>
        <w:tc>
          <w:tcPr>
            <w:tcW w:w="1220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3D791FF" w14:textId="77777777" w:rsidR="00240710" w:rsidRPr="00263A6C" w:rsidRDefault="00240710" w:rsidP="00240710">
            <w:pPr>
              <w:pStyle w:val="NormalnyWeb"/>
              <w:spacing w:before="120" w:beforeAutospacing="0"/>
              <w:jc w:val="both"/>
            </w:pPr>
            <w:r w:rsidRPr="00263A6C">
              <w:t>02_W</w:t>
            </w:r>
          </w:p>
        </w:tc>
        <w:tc>
          <w:tcPr>
            <w:tcW w:w="459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3D79200" w14:textId="77777777" w:rsidR="00240710" w:rsidRPr="00263A6C" w:rsidRDefault="00E837B8" w:rsidP="00263A6C">
            <w:pPr>
              <w:pStyle w:val="NormalnyWeb"/>
              <w:spacing w:before="120" w:beforeAutospacing="0"/>
              <w:jc w:val="both"/>
            </w:pPr>
            <w:r w:rsidRPr="00263A6C">
              <w:t>Zna i rozumie w pogłębionym stopniu wybrane ujęcia funkcjonowania człowieka w aspekcie psychologicznym, stanowiące teoretyczne podstawy działalności pedagogicznej</w:t>
            </w:r>
            <w:r w:rsidR="00400EC4" w:rsidRPr="00263A6C">
              <w:t>;</w:t>
            </w:r>
            <w:r w:rsidR="00400EC4" w:rsidRPr="00263A6C">
              <w:rPr>
                <w:b/>
                <w:i/>
              </w:rPr>
              <w:t xml:space="preserve"> zna i rozumie B.1.W4. proces </w:t>
            </w:r>
            <w:r w:rsidR="00400EC4" w:rsidRPr="00263A6C">
              <w:rPr>
                <w:b/>
                <w:i/>
              </w:rPr>
              <w:lastRenderedPageBreak/>
              <w:t xml:space="preserve">uczenia się: modele uczenia się, w tym koncepcje klasyczne i współczesne </w:t>
            </w:r>
            <w:r w:rsidR="00263A6C">
              <w:rPr>
                <w:b/>
                <w:i/>
              </w:rPr>
              <w:t xml:space="preserve">ujęcia w oparciu o wyniki badań </w:t>
            </w:r>
            <w:r w:rsidR="00400EC4" w:rsidRPr="00263A6C">
              <w:rPr>
                <w:b/>
                <w:i/>
              </w:rPr>
              <w:t xml:space="preserve">neuropsychologicznych, metody i techniki uczenia się z uwzględnieniem rozwijania </w:t>
            </w:r>
            <w:proofErr w:type="spellStart"/>
            <w:r w:rsidR="00400EC4" w:rsidRPr="00263A6C">
              <w:rPr>
                <w:b/>
                <w:i/>
              </w:rPr>
              <w:t>metapoznania</w:t>
            </w:r>
            <w:proofErr w:type="spellEnd"/>
            <w:r w:rsidR="00400EC4" w:rsidRPr="00263A6C">
              <w:rPr>
                <w:b/>
                <w:i/>
              </w:rPr>
              <w:t>, trudności w uczeniu się, ich przyczyny i strategie ich przezwyciężania, metody i techniki identyfikacji oraz wspomagania rozwoju uzdolnień i zainteresowań,</w:t>
            </w:r>
          </w:p>
        </w:tc>
        <w:tc>
          <w:tcPr>
            <w:tcW w:w="1843" w:type="dxa"/>
          </w:tcPr>
          <w:p w14:paraId="63D79201" w14:textId="77777777" w:rsidR="00240710" w:rsidRPr="00263A6C" w:rsidRDefault="00E837B8" w:rsidP="00240710">
            <w:pPr>
              <w:pStyle w:val="NormalnyWeb"/>
              <w:spacing w:before="120" w:beforeAutospacing="0"/>
              <w:ind w:left="57"/>
              <w:jc w:val="both"/>
            </w:pPr>
            <w:r w:rsidRPr="00263A6C">
              <w:lastRenderedPageBreak/>
              <w:t>Ćwiczenia</w:t>
            </w:r>
          </w:p>
        </w:tc>
        <w:tc>
          <w:tcPr>
            <w:tcW w:w="1984" w:type="dxa"/>
          </w:tcPr>
          <w:p w14:paraId="63D79202" w14:textId="77777777" w:rsidR="00240710" w:rsidRPr="00263A6C" w:rsidRDefault="00E837B8" w:rsidP="00240710">
            <w:pPr>
              <w:pStyle w:val="NormalnyWeb"/>
              <w:spacing w:before="120" w:beforeAutospacing="0"/>
              <w:ind w:left="57"/>
              <w:jc w:val="both"/>
            </w:pPr>
            <w:r w:rsidRPr="00263A6C">
              <w:t>SMPED_</w:t>
            </w:r>
            <w:r w:rsidR="00BD4509" w:rsidRPr="00263A6C">
              <w:t>W</w:t>
            </w:r>
            <w:r w:rsidRPr="00263A6C">
              <w:t>03</w:t>
            </w:r>
          </w:p>
        </w:tc>
      </w:tr>
      <w:tr w:rsidR="00240710" w:rsidRPr="00732BA2" w14:paraId="63D79208" w14:textId="77777777" w:rsidTr="00263A6C">
        <w:trPr>
          <w:trHeight w:val="305"/>
        </w:trPr>
        <w:tc>
          <w:tcPr>
            <w:tcW w:w="1220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3D79204" w14:textId="77777777" w:rsidR="00240710" w:rsidRPr="00263A6C" w:rsidRDefault="00E837B8" w:rsidP="00240710">
            <w:pPr>
              <w:jc w:val="both"/>
            </w:pPr>
            <w:r w:rsidRPr="00263A6C">
              <w:t>03</w:t>
            </w:r>
            <w:r w:rsidR="00240710" w:rsidRPr="00263A6C">
              <w:t>_</w:t>
            </w:r>
            <w:r w:rsidRPr="00263A6C">
              <w:t>W</w:t>
            </w:r>
          </w:p>
        </w:tc>
        <w:tc>
          <w:tcPr>
            <w:tcW w:w="459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3D79205" w14:textId="77777777" w:rsidR="00240710" w:rsidRPr="00263A6C" w:rsidRDefault="00E837B8" w:rsidP="00263A6C">
            <w:pPr>
              <w:autoSpaceDE w:val="0"/>
              <w:autoSpaceDN w:val="0"/>
              <w:adjustRightInd w:val="0"/>
              <w:jc w:val="both"/>
            </w:pPr>
            <w:r w:rsidRPr="00263A6C">
              <w:t>Posiada pogłębioną i uporządkowaną wiedzę na temat metod nauczania i doboru efektywnych środków dydaktycznych, w tym z wykorzystaniem ICT, umożliwiających prowadzenie różnorodnych działań zawodowych, z uwzględnieniem zróżnicowanych potrzeb oraz trudności uczniów/podopiecznych</w:t>
            </w:r>
          </w:p>
        </w:tc>
        <w:tc>
          <w:tcPr>
            <w:tcW w:w="1843" w:type="dxa"/>
          </w:tcPr>
          <w:p w14:paraId="63D79206" w14:textId="77777777" w:rsidR="00240710" w:rsidRPr="00263A6C" w:rsidRDefault="00E837B8" w:rsidP="00240710">
            <w:pPr>
              <w:pStyle w:val="NormalnyWeb"/>
              <w:spacing w:before="120" w:beforeAutospacing="0"/>
              <w:ind w:left="57"/>
              <w:jc w:val="both"/>
            </w:pPr>
            <w:r w:rsidRPr="00263A6C">
              <w:t>Ćwiczenia</w:t>
            </w:r>
          </w:p>
        </w:tc>
        <w:tc>
          <w:tcPr>
            <w:tcW w:w="1984" w:type="dxa"/>
          </w:tcPr>
          <w:p w14:paraId="63D79207" w14:textId="77777777" w:rsidR="00240710" w:rsidRPr="00263A6C" w:rsidRDefault="00E837B8" w:rsidP="00240710">
            <w:pPr>
              <w:pStyle w:val="NormalnyWeb"/>
              <w:spacing w:before="120" w:beforeAutospacing="0"/>
              <w:ind w:left="57"/>
              <w:jc w:val="both"/>
            </w:pPr>
            <w:r w:rsidRPr="00263A6C">
              <w:t>SMPED_</w:t>
            </w:r>
            <w:r w:rsidR="00BD4509" w:rsidRPr="00263A6C">
              <w:t>W</w:t>
            </w:r>
            <w:r w:rsidRPr="00263A6C">
              <w:t>07</w:t>
            </w:r>
          </w:p>
        </w:tc>
      </w:tr>
      <w:tr w:rsidR="0043462B" w:rsidRPr="00732BA2" w14:paraId="63D7920F" w14:textId="77777777" w:rsidTr="00263A6C">
        <w:trPr>
          <w:trHeight w:val="305"/>
        </w:trPr>
        <w:tc>
          <w:tcPr>
            <w:tcW w:w="1220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3D79209" w14:textId="77777777" w:rsidR="0043462B" w:rsidRPr="00263A6C" w:rsidRDefault="00597CE8" w:rsidP="00240710">
            <w:pPr>
              <w:jc w:val="both"/>
            </w:pPr>
            <w:r w:rsidRPr="00263A6C">
              <w:t>01</w:t>
            </w:r>
            <w:r w:rsidR="008E20FE" w:rsidRPr="00263A6C">
              <w:t>_U</w:t>
            </w:r>
          </w:p>
        </w:tc>
        <w:tc>
          <w:tcPr>
            <w:tcW w:w="459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3D7920A" w14:textId="77777777" w:rsidR="00400EC4" w:rsidRPr="00263A6C" w:rsidRDefault="00597CE8" w:rsidP="00263A6C">
            <w:pPr>
              <w:jc w:val="both"/>
              <w:rPr>
                <w:b/>
                <w:i/>
              </w:rPr>
            </w:pPr>
            <w:r w:rsidRPr="00263A6C">
              <w:t>Potrafi wykorzystać</w:t>
            </w:r>
            <w:r w:rsidR="00E837B8" w:rsidRPr="00263A6C">
              <w:t xml:space="preserve"> pogłębioną (w tym nową) wiedzę teoretyczną z zakresu pedagogiki oraz powiązanych z nią dyscyplin, w celu formułowania i rozwiązywania złożonych i nietypowych problemów oraz wykonuje zadania w warunkach nie w pełni przewidywalnych</w:t>
            </w:r>
            <w:r w:rsidR="00400EC4" w:rsidRPr="00263A6C">
              <w:t xml:space="preserve">; </w:t>
            </w:r>
            <w:r w:rsidR="00400EC4" w:rsidRPr="00263A6C">
              <w:rPr>
                <w:b/>
                <w:i/>
              </w:rPr>
              <w:t>potrafi B.1.U5. rozpoznawać bariery i trudności uczniów w procesie uczenia się;</w:t>
            </w:r>
          </w:p>
          <w:p w14:paraId="63D7920B" w14:textId="77777777" w:rsidR="0043462B" w:rsidRPr="00263A6C" w:rsidRDefault="0043462B" w:rsidP="00263A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14:paraId="63D7920C" w14:textId="77777777" w:rsidR="0043462B" w:rsidRPr="00263A6C" w:rsidRDefault="00597CE8" w:rsidP="00240710">
            <w:pPr>
              <w:pStyle w:val="NormalnyWeb"/>
              <w:spacing w:before="120" w:beforeAutospacing="0"/>
              <w:ind w:left="57"/>
              <w:jc w:val="both"/>
            </w:pPr>
            <w:r w:rsidRPr="00263A6C">
              <w:t>Ćwiczenia</w:t>
            </w:r>
          </w:p>
        </w:tc>
        <w:tc>
          <w:tcPr>
            <w:tcW w:w="1984" w:type="dxa"/>
          </w:tcPr>
          <w:p w14:paraId="63D7920D" w14:textId="77777777" w:rsidR="00597CE8" w:rsidRPr="00263A6C" w:rsidRDefault="00597CE8" w:rsidP="00240710">
            <w:pPr>
              <w:pStyle w:val="NormalnyWeb"/>
              <w:spacing w:before="120" w:beforeAutospacing="0"/>
              <w:ind w:left="57"/>
              <w:jc w:val="both"/>
            </w:pPr>
            <w:r w:rsidRPr="00263A6C">
              <w:t>SMPED_U01</w:t>
            </w:r>
          </w:p>
          <w:p w14:paraId="63D7920E" w14:textId="77777777" w:rsidR="0043462B" w:rsidRPr="00263A6C" w:rsidRDefault="0043462B" w:rsidP="00597CE8"/>
        </w:tc>
      </w:tr>
      <w:tr w:rsidR="00D54922" w:rsidRPr="00732BA2" w14:paraId="63D79216" w14:textId="77777777" w:rsidTr="00263A6C">
        <w:trPr>
          <w:trHeight w:val="305"/>
        </w:trPr>
        <w:tc>
          <w:tcPr>
            <w:tcW w:w="1220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3D79210" w14:textId="77777777" w:rsidR="00D54922" w:rsidRPr="00263A6C" w:rsidRDefault="00597CE8" w:rsidP="00240710">
            <w:pPr>
              <w:jc w:val="both"/>
            </w:pPr>
            <w:r w:rsidRPr="00263A6C">
              <w:t>02</w:t>
            </w:r>
            <w:r w:rsidR="008E20FE" w:rsidRPr="00263A6C">
              <w:t>_U</w:t>
            </w:r>
          </w:p>
        </w:tc>
        <w:tc>
          <w:tcPr>
            <w:tcW w:w="459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3D79211" w14:textId="77777777" w:rsidR="00400EC4" w:rsidRPr="00263A6C" w:rsidRDefault="00597CE8" w:rsidP="00263A6C">
            <w:pPr>
              <w:autoSpaceDE w:val="0"/>
              <w:autoSpaceDN w:val="0"/>
              <w:adjustRightInd w:val="0"/>
              <w:jc w:val="both"/>
            </w:pPr>
            <w:r w:rsidRPr="00263A6C">
              <w:t>Potrafi rozwijać kreatywność i umiejęt</w:t>
            </w:r>
            <w:r w:rsidR="009B4491" w:rsidRPr="00263A6C">
              <w:t xml:space="preserve">ność samodzielnego, krytycznego </w:t>
            </w:r>
            <w:r w:rsidRPr="00263A6C">
              <w:t>myślenia uczniów/</w:t>
            </w:r>
            <w:r w:rsidR="009B4491" w:rsidRPr="00263A6C">
              <w:t xml:space="preserve"> </w:t>
            </w:r>
            <w:r w:rsidRPr="00263A6C">
              <w:t>podopiecznych</w:t>
            </w:r>
            <w:r w:rsidR="00400EC4" w:rsidRPr="00263A6C">
              <w:t xml:space="preserve">; </w:t>
            </w:r>
            <w:r w:rsidR="00400EC4" w:rsidRPr="00263A6C">
              <w:rPr>
                <w:b/>
                <w:i/>
              </w:rPr>
              <w:t>potrafi B.1.U6. identyfikować potrzeby uczniów w rozwoju uzdolnień i zainteresowań;</w:t>
            </w:r>
          </w:p>
          <w:p w14:paraId="63D79212" w14:textId="77777777" w:rsidR="00D54922" w:rsidRPr="00263A6C" w:rsidRDefault="00D54922" w:rsidP="00263A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14:paraId="63D79213" w14:textId="77777777" w:rsidR="00D54922" w:rsidRPr="00263A6C" w:rsidRDefault="00597CE8" w:rsidP="00240710">
            <w:pPr>
              <w:pStyle w:val="NormalnyWeb"/>
              <w:spacing w:before="120" w:beforeAutospacing="0"/>
              <w:ind w:left="57"/>
              <w:jc w:val="both"/>
            </w:pPr>
            <w:r w:rsidRPr="00263A6C">
              <w:t>Ćwiczenia</w:t>
            </w:r>
          </w:p>
        </w:tc>
        <w:tc>
          <w:tcPr>
            <w:tcW w:w="1984" w:type="dxa"/>
          </w:tcPr>
          <w:p w14:paraId="63D79214" w14:textId="77777777" w:rsidR="00597CE8" w:rsidRPr="00263A6C" w:rsidRDefault="00597CE8" w:rsidP="00597CE8">
            <w:pPr>
              <w:pStyle w:val="NormalnyWeb"/>
              <w:spacing w:before="120" w:beforeAutospacing="0"/>
              <w:ind w:left="57"/>
              <w:jc w:val="both"/>
            </w:pPr>
            <w:r w:rsidRPr="00263A6C">
              <w:t>SMPED_U07</w:t>
            </w:r>
          </w:p>
          <w:p w14:paraId="63D79215" w14:textId="77777777" w:rsidR="00D54922" w:rsidRPr="00263A6C" w:rsidRDefault="00D54922" w:rsidP="00240710">
            <w:pPr>
              <w:pStyle w:val="NormalnyWeb"/>
              <w:spacing w:before="120" w:beforeAutospacing="0"/>
              <w:ind w:left="57"/>
              <w:jc w:val="both"/>
            </w:pPr>
          </w:p>
        </w:tc>
      </w:tr>
      <w:tr w:rsidR="00597CE8" w:rsidRPr="00732BA2" w14:paraId="63D7921C" w14:textId="77777777" w:rsidTr="00263A6C">
        <w:trPr>
          <w:trHeight w:val="305"/>
        </w:trPr>
        <w:tc>
          <w:tcPr>
            <w:tcW w:w="1220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3D79217" w14:textId="77777777" w:rsidR="00597CE8" w:rsidRPr="00263A6C" w:rsidRDefault="00597CE8" w:rsidP="00240710">
            <w:pPr>
              <w:jc w:val="both"/>
            </w:pPr>
            <w:r w:rsidRPr="00263A6C">
              <w:t>03_U</w:t>
            </w:r>
          </w:p>
        </w:tc>
        <w:tc>
          <w:tcPr>
            <w:tcW w:w="459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3D79218" w14:textId="77777777" w:rsidR="00597CE8" w:rsidRPr="00263A6C" w:rsidRDefault="00597CE8" w:rsidP="00263A6C">
            <w:pPr>
              <w:jc w:val="both"/>
            </w:pPr>
            <w:r w:rsidRPr="00263A6C">
              <w:t>Potrafi analizować własne działania i projektuje dalszy rozwój zawodowy, w kontekście uczenia się przez całe życie oraz ukierunkowuje innych w tym zakresie</w:t>
            </w:r>
            <w:r w:rsidR="00400EC4" w:rsidRPr="00263A6C">
              <w:t xml:space="preserve">; </w:t>
            </w:r>
            <w:r w:rsidR="00400EC4" w:rsidRPr="00263A6C">
              <w:rPr>
                <w:b/>
                <w:i/>
              </w:rPr>
              <w:t>potrafi B.1.U7. radzić sobie ze stresem i stosować strategie radzenia sobie z trudnościami</w:t>
            </w:r>
          </w:p>
        </w:tc>
        <w:tc>
          <w:tcPr>
            <w:tcW w:w="1843" w:type="dxa"/>
          </w:tcPr>
          <w:p w14:paraId="63D79219" w14:textId="77777777" w:rsidR="00597CE8" w:rsidRPr="00263A6C" w:rsidRDefault="00597CE8" w:rsidP="00E63E4B">
            <w:pPr>
              <w:pStyle w:val="NormalnyWeb"/>
              <w:spacing w:before="120" w:beforeAutospacing="0"/>
              <w:ind w:left="57"/>
              <w:jc w:val="both"/>
            </w:pPr>
            <w:r w:rsidRPr="00263A6C">
              <w:t>Ćwiczenia</w:t>
            </w:r>
          </w:p>
        </w:tc>
        <w:tc>
          <w:tcPr>
            <w:tcW w:w="1984" w:type="dxa"/>
          </w:tcPr>
          <w:p w14:paraId="63D7921A" w14:textId="77777777" w:rsidR="00597CE8" w:rsidRPr="00263A6C" w:rsidRDefault="00597CE8" w:rsidP="00E63E4B">
            <w:pPr>
              <w:pStyle w:val="NormalnyWeb"/>
              <w:spacing w:before="120" w:beforeAutospacing="0"/>
              <w:ind w:left="57"/>
              <w:jc w:val="both"/>
            </w:pPr>
            <w:r w:rsidRPr="00263A6C">
              <w:t>SMPED_U14</w:t>
            </w:r>
          </w:p>
          <w:p w14:paraId="63D7921B" w14:textId="77777777" w:rsidR="00597CE8" w:rsidRPr="00263A6C" w:rsidRDefault="00597CE8" w:rsidP="00E63E4B">
            <w:pPr>
              <w:pStyle w:val="NormalnyWeb"/>
              <w:spacing w:before="120" w:beforeAutospacing="0"/>
              <w:ind w:left="57"/>
              <w:jc w:val="both"/>
            </w:pPr>
          </w:p>
        </w:tc>
      </w:tr>
      <w:tr w:rsidR="00597CE8" w:rsidRPr="00732BA2" w14:paraId="63D79223" w14:textId="77777777" w:rsidTr="00263A6C">
        <w:trPr>
          <w:trHeight w:val="305"/>
        </w:trPr>
        <w:tc>
          <w:tcPr>
            <w:tcW w:w="1220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3D7921D" w14:textId="77777777" w:rsidR="00597CE8" w:rsidRPr="00263A6C" w:rsidRDefault="00597CE8" w:rsidP="00240710">
            <w:pPr>
              <w:jc w:val="both"/>
            </w:pPr>
            <w:r w:rsidRPr="00263A6C">
              <w:t>01_K</w:t>
            </w:r>
          </w:p>
        </w:tc>
        <w:tc>
          <w:tcPr>
            <w:tcW w:w="4592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3D7921E" w14:textId="77777777" w:rsidR="00400EC4" w:rsidRPr="00263A6C" w:rsidRDefault="00597CE8" w:rsidP="00263A6C">
            <w:pPr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263A6C">
              <w:t>Student jest gotowy do krytycznej analizy pozyskiwanej wiedzy, wyciągania wniosków, dobierania metod i technik działania adekwatnych do sytuacji oraz do zasięgania opinii ekspertów w przypadku trudności z samodzielnym rozwiązaniem problemów</w:t>
            </w:r>
            <w:r w:rsidR="00400EC4" w:rsidRPr="00263A6C">
              <w:t xml:space="preserve">; </w:t>
            </w:r>
            <w:r w:rsidR="00400EC4" w:rsidRPr="00263A6C">
              <w:rPr>
                <w:b/>
                <w:i/>
              </w:rPr>
              <w:t>jest gotowy do:</w:t>
            </w:r>
          </w:p>
          <w:p w14:paraId="63D7921F" w14:textId="77777777" w:rsidR="00597CE8" w:rsidRPr="00263A6C" w:rsidRDefault="00400EC4" w:rsidP="00263A6C">
            <w:pPr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263A6C">
              <w:rPr>
                <w:b/>
                <w:i/>
              </w:rPr>
              <w:t xml:space="preserve">B.1.K2. wykorzystania zdobytej wiedzy </w:t>
            </w:r>
            <w:r w:rsidRPr="00263A6C">
              <w:rPr>
                <w:b/>
                <w:i/>
              </w:rPr>
              <w:lastRenderedPageBreak/>
              <w:t>psychologicznej do analizy zdarzeń pedagogicznych.</w:t>
            </w:r>
          </w:p>
        </w:tc>
        <w:tc>
          <w:tcPr>
            <w:tcW w:w="1843" w:type="dxa"/>
          </w:tcPr>
          <w:p w14:paraId="63D79220" w14:textId="77777777" w:rsidR="00597CE8" w:rsidRPr="00263A6C" w:rsidRDefault="00597CE8" w:rsidP="00E63E4B">
            <w:pPr>
              <w:pStyle w:val="NormalnyWeb"/>
              <w:spacing w:before="120" w:beforeAutospacing="0"/>
              <w:ind w:left="57"/>
              <w:jc w:val="both"/>
            </w:pPr>
            <w:r w:rsidRPr="00263A6C">
              <w:lastRenderedPageBreak/>
              <w:t>Ćwiczenia</w:t>
            </w:r>
          </w:p>
        </w:tc>
        <w:tc>
          <w:tcPr>
            <w:tcW w:w="1984" w:type="dxa"/>
          </w:tcPr>
          <w:p w14:paraId="63D79221" w14:textId="77777777" w:rsidR="00597CE8" w:rsidRPr="00263A6C" w:rsidRDefault="00597CE8" w:rsidP="00E63E4B">
            <w:pPr>
              <w:pStyle w:val="NormalnyWeb"/>
              <w:spacing w:before="120" w:beforeAutospacing="0"/>
              <w:ind w:left="57"/>
              <w:jc w:val="both"/>
            </w:pPr>
            <w:r w:rsidRPr="00263A6C">
              <w:t>SMPED_K0</w:t>
            </w:r>
            <w:r w:rsidR="00400EC4" w:rsidRPr="00263A6C">
              <w:t>2</w:t>
            </w:r>
          </w:p>
          <w:p w14:paraId="63D79222" w14:textId="77777777" w:rsidR="00597CE8" w:rsidRPr="00263A6C" w:rsidRDefault="00597CE8" w:rsidP="00E63E4B">
            <w:pPr>
              <w:pStyle w:val="NormalnyWeb"/>
              <w:spacing w:before="120" w:beforeAutospacing="0"/>
              <w:ind w:left="57"/>
              <w:jc w:val="both"/>
            </w:pPr>
          </w:p>
        </w:tc>
      </w:tr>
    </w:tbl>
    <w:p w14:paraId="63D79224" w14:textId="77777777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lastRenderedPageBreak/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3D79229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3D79225" w14:textId="7777777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63D79226" w14:textId="77777777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3D79227" w14:textId="7777777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3D79228" w14:textId="7777777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63D7922B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3D7922A" w14:textId="77777777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78161D" w:rsidRPr="0078161D">
              <w:rPr>
                <w:rFonts w:ascii="Times New Roman" w:hAnsi="Times New Roman" w:cs="Times New Roman"/>
                <w:sz w:val="20"/>
                <w:szCs w:val="20"/>
              </w:rPr>
              <w:t>pierwszy</w:t>
            </w:r>
          </w:p>
        </w:tc>
      </w:tr>
      <w:tr w:rsidR="00C92365" w:rsidRPr="00732BA2" w14:paraId="63D79230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3D7922C" w14:textId="77777777" w:rsidR="00C92365" w:rsidRPr="009B4491" w:rsidRDefault="00597CE8" w:rsidP="0005622B">
            <w:pPr>
              <w:pStyle w:val="NormalnyWeb"/>
              <w:jc w:val="both"/>
              <w:rPr>
                <w:sz w:val="22"/>
                <w:szCs w:val="22"/>
              </w:rPr>
            </w:pPr>
            <w:r w:rsidRPr="009B4491">
              <w:rPr>
                <w:sz w:val="22"/>
                <w:szCs w:val="22"/>
              </w:rPr>
              <w:t xml:space="preserve">Omówienie przedmiotu: zapoznanie studentów z kartą opisu przedmiotu, zapoznanie z efektami uczenia się przewidzianymi dla przedmiotu, zapoznanie z celami przedmiotu realizowanymi  w trakcie zajęć. Zapoznanie                 z zasadami bezpieczeństwa i higieny pracy w odniesieniu do przedmiotu, </w:t>
            </w:r>
          </w:p>
          <w:p w14:paraId="63D7922D" w14:textId="77777777" w:rsidR="00597CE8" w:rsidRPr="009B4491" w:rsidRDefault="00597CE8" w:rsidP="0005622B">
            <w:pPr>
              <w:pStyle w:val="NormalnyWeb"/>
              <w:jc w:val="both"/>
              <w:rPr>
                <w:sz w:val="22"/>
                <w:szCs w:val="22"/>
              </w:rPr>
            </w:pPr>
            <w:r w:rsidRPr="009B4491">
              <w:rPr>
                <w:sz w:val="22"/>
                <w:szCs w:val="22"/>
              </w:rPr>
              <w:t>Opieka, wychowanie, uczenie się i nauczanie, ich podstawy oraz różnorodne i złożone współczesne uwarunkowania kulturowe         i społeczne, w tym filozoficzne oraz aksjologiczne.</w:t>
            </w:r>
          </w:p>
        </w:tc>
        <w:tc>
          <w:tcPr>
            <w:tcW w:w="1843" w:type="dxa"/>
            <w:vAlign w:val="center"/>
          </w:tcPr>
          <w:p w14:paraId="63D7922E" w14:textId="77777777" w:rsidR="00C92365" w:rsidRPr="00732BA2" w:rsidRDefault="00597CE8" w:rsidP="0005622B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3D7922F" w14:textId="77777777" w:rsidR="00C92365" w:rsidRPr="00732BA2" w:rsidRDefault="009B4491" w:rsidP="00256BA4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9B4491" w:rsidRPr="00732BA2" w14:paraId="63D79234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3D79231" w14:textId="77777777" w:rsidR="009B4491" w:rsidRPr="009B4491" w:rsidRDefault="009B4491" w:rsidP="0005622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491">
              <w:rPr>
                <w:sz w:val="22"/>
                <w:szCs w:val="22"/>
              </w:rPr>
              <w:t>Wybrane ujęcia funkcjonowania człowieka w aspekcie psychologicznym, stanowiące teoretyczne podstawy działalności pedagogicznej</w:t>
            </w:r>
          </w:p>
        </w:tc>
        <w:tc>
          <w:tcPr>
            <w:tcW w:w="1843" w:type="dxa"/>
            <w:vAlign w:val="center"/>
          </w:tcPr>
          <w:p w14:paraId="63D79232" w14:textId="77777777" w:rsidR="009B4491" w:rsidRPr="00732BA2" w:rsidRDefault="009B4491" w:rsidP="00E63E4B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3D79233" w14:textId="77777777" w:rsidR="009B4491" w:rsidRPr="00732BA2" w:rsidRDefault="009B4491" w:rsidP="00E63E4B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_W</w:t>
            </w:r>
          </w:p>
        </w:tc>
      </w:tr>
      <w:tr w:rsidR="009B4491" w:rsidRPr="00732BA2" w14:paraId="63D79238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3D79235" w14:textId="77777777" w:rsidR="009B4491" w:rsidRPr="009B4491" w:rsidRDefault="009B4491" w:rsidP="0005622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4491">
              <w:rPr>
                <w:sz w:val="22"/>
                <w:szCs w:val="22"/>
              </w:rPr>
              <w:t>Metody nauczania i doboru efektywnych środków dydaktycznych, w tym z wyk</w:t>
            </w:r>
            <w:r>
              <w:rPr>
                <w:sz w:val="22"/>
                <w:szCs w:val="22"/>
              </w:rPr>
              <w:t>orzystaniem ICT, umożliwiające</w:t>
            </w:r>
            <w:r w:rsidRPr="009B4491">
              <w:rPr>
                <w:sz w:val="22"/>
                <w:szCs w:val="22"/>
              </w:rPr>
              <w:t xml:space="preserve"> prowadzenie różnorodnych działań zawodowych, z uwzględnieniem zróżnicowanych potrzeb oraz trudności uczniów/podopiecznych</w:t>
            </w:r>
          </w:p>
        </w:tc>
        <w:tc>
          <w:tcPr>
            <w:tcW w:w="1843" w:type="dxa"/>
            <w:vAlign w:val="center"/>
          </w:tcPr>
          <w:p w14:paraId="63D79236" w14:textId="77777777" w:rsidR="009B4491" w:rsidRPr="00732BA2" w:rsidRDefault="009B4491" w:rsidP="00E63E4B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3D79237" w14:textId="77777777" w:rsidR="009B4491" w:rsidRPr="00732BA2" w:rsidRDefault="009B4491" w:rsidP="00E63E4B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732BA2">
              <w:rPr>
                <w:sz w:val="20"/>
                <w:szCs w:val="20"/>
              </w:rPr>
              <w:t>_W</w:t>
            </w:r>
          </w:p>
        </w:tc>
      </w:tr>
      <w:tr w:rsidR="00894046" w:rsidRPr="00732BA2" w14:paraId="63D7923C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3D79239" w14:textId="77777777" w:rsidR="00894046" w:rsidRPr="009B4491" w:rsidRDefault="009B4491" w:rsidP="0005622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Formułowanie i rozwiązywanie</w:t>
            </w:r>
            <w:r w:rsidRPr="009B4491">
              <w:rPr>
                <w:sz w:val="22"/>
                <w:szCs w:val="22"/>
              </w:rPr>
              <w:t xml:space="preserve"> złożonych i nie</w:t>
            </w:r>
            <w:r>
              <w:rPr>
                <w:sz w:val="22"/>
                <w:szCs w:val="22"/>
              </w:rPr>
              <w:t>typowych problemów oraz wykonywanie</w:t>
            </w:r>
            <w:r w:rsidRPr="009B4491">
              <w:rPr>
                <w:sz w:val="22"/>
                <w:szCs w:val="22"/>
              </w:rPr>
              <w:t xml:space="preserve"> zadania w warunkach nie w pełni przewidywalnych</w:t>
            </w:r>
          </w:p>
        </w:tc>
        <w:tc>
          <w:tcPr>
            <w:tcW w:w="1843" w:type="dxa"/>
            <w:vAlign w:val="center"/>
          </w:tcPr>
          <w:p w14:paraId="63D7923A" w14:textId="77777777" w:rsidR="00894046" w:rsidRPr="00732BA2" w:rsidRDefault="009B4491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3D7923B" w14:textId="77777777" w:rsidR="00894046" w:rsidRPr="00732BA2" w:rsidRDefault="009B4491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U</w:t>
            </w:r>
          </w:p>
        </w:tc>
      </w:tr>
      <w:tr w:rsidR="009B4491" w:rsidRPr="00732BA2" w14:paraId="63D79240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3D7923D" w14:textId="77777777" w:rsidR="009B4491" w:rsidRPr="00732BA2" w:rsidRDefault="009B4491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Rozwijanie kreatywności i umiejętności samodzielnego, krytycznego myślenia uczniów/ podopiecznych</w:t>
            </w:r>
          </w:p>
        </w:tc>
        <w:tc>
          <w:tcPr>
            <w:tcW w:w="1843" w:type="dxa"/>
            <w:vAlign w:val="center"/>
          </w:tcPr>
          <w:p w14:paraId="63D7923E" w14:textId="77777777" w:rsidR="009B4491" w:rsidRPr="00732BA2" w:rsidRDefault="009B4491" w:rsidP="00E63E4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3D7923F" w14:textId="77777777" w:rsidR="009B4491" w:rsidRPr="00732BA2" w:rsidRDefault="009B4491" w:rsidP="00E63E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U</w:t>
            </w:r>
          </w:p>
        </w:tc>
      </w:tr>
      <w:tr w:rsidR="005320BD" w:rsidRPr="00732BA2" w14:paraId="63D79244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3D79241" w14:textId="77777777" w:rsidR="005320BD" w:rsidRPr="00732BA2" w:rsidRDefault="005320BD" w:rsidP="00BD6618">
            <w:pPr>
              <w:pStyle w:val="NormalnyWeb"/>
              <w:jc w:val="both"/>
              <w:rPr>
                <w:sz w:val="20"/>
                <w:szCs w:val="20"/>
              </w:rPr>
            </w:pPr>
            <w:r>
              <w:t>Analizowanie własnych działań i projektowanie dalszego rozwoju zawodowego, w kontekście uczenia się przez całe życie oraz ukierunkowanie innych w tym zakresie</w:t>
            </w:r>
          </w:p>
        </w:tc>
        <w:tc>
          <w:tcPr>
            <w:tcW w:w="1843" w:type="dxa"/>
            <w:vAlign w:val="center"/>
          </w:tcPr>
          <w:p w14:paraId="63D79242" w14:textId="77777777" w:rsidR="005320BD" w:rsidRPr="00732BA2" w:rsidRDefault="005320BD" w:rsidP="00E63E4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3D79243" w14:textId="77777777" w:rsidR="005320BD" w:rsidRPr="00732BA2" w:rsidRDefault="005320BD" w:rsidP="00E63E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732BA2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U</w:t>
            </w:r>
          </w:p>
        </w:tc>
      </w:tr>
      <w:tr w:rsidR="005320BD" w:rsidRPr="00732BA2" w14:paraId="63D79248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3D79245" w14:textId="77777777" w:rsidR="005320BD" w:rsidRPr="00732BA2" w:rsidRDefault="005320BD" w:rsidP="00BD6618">
            <w:pPr>
              <w:pStyle w:val="NormalnyWeb"/>
              <w:jc w:val="both"/>
              <w:rPr>
                <w:sz w:val="20"/>
                <w:szCs w:val="20"/>
              </w:rPr>
            </w:pPr>
            <w:r>
              <w:t>Krytyczna analiza pozyskiwanej wiedzy, wyciąganie wniosków, dobieranie metod i technik działania adekwatnych do sytuacji oraz do zasięgania opinii ekspertów w przypadku trudności z samodzielnym rozwiązaniem problemów</w:t>
            </w:r>
          </w:p>
        </w:tc>
        <w:tc>
          <w:tcPr>
            <w:tcW w:w="1843" w:type="dxa"/>
            <w:vAlign w:val="center"/>
          </w:tcPr>
          <w:p w14:paraId="63D79246" w14:textId="77777777" w:rsidR="005320BD" w:rsidRPr="00732BA2" w:rsidRDefault="005320BD" w:rsidP="00E63E4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3D79247" w14:textId="77777777" w:rsidR="005320BD" w:rsidRPr="00732BA2" w:rsidRDefault="005320BD" w:rsidP="00E63E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K</w:t>
            </w:r>
          </w:p>
        </w:tc>
      </w:tr>
    </w:tbl>
    <w:p w14:paraId="63D79249" w14:textId="77777777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63D7924A" w14:textId="77777777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3D7924B" w14:textId="77777777" w:rsidR="00F1701A" w:rsidRPr="00894046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5320BD">
        <w:rPr>
          <w:b/>
          <w:sz w:val="20"/>
          <w:szCs w:val="20"/>
        </w:rPr>
        <w:t>pierwszy</w:t>
      </w:r>
    </w:p>
    <w:p w14:paraId="63D7924C" w14:textId="77777777" w:rsidR="005320BD" w:rsidRPr="006274D4" w:rsidRDefault="005320BD" w:rsidP="005320BD">
      <w:pPr>
        <w:pStyle w:val="Tekstpodstawowy"/>
        <w:numPr>
          <w:ilvl w:val="0"/>
          <w:numId w:val="12"/>
        </w:numPr>
        <w:spacing w:after="0"/>
        <w:jc w:val="both"/>
        <w:rPr>
          <w:sz w:val="20"/>
          <w:szCs w:val="20"/>
        </w:rPr>
      </w:pPr>
      <w:proofErr w:type="spellStart"/>
      <w:r w:rsidRPr="006274D4">
        <w:rPr>
          <w:sz w:val="20"/>
          <w:szCs w:val="20"/>
        </w:rPr>
        <w:t>Arends</w:t>
      </w:r>
      <w:proofErr w:type="spellEnd"/>
      <w:r w:rsidRPr="006274D4">
        <w:rPr>
          <w:sz w:val="20"/>
          <w:szCs w:val="20"/>
        </w:rPr>
        <w:t xml:space="preserve"> R., Uczymy się nauczać, Warszawa 1994.</w:t>
      </w:r>
    </w:p>
    <w:p w14:paraId="63D7924D" w14:textId="77777777" w:rsidR="005320BD" w:rsidRPr="006274D4" w:rsidRDefault="005320BD" w:rsidP="005320BD">
      <w:pPr>
        <w:pStyle w:val="Tekstpodstawowy"/>
        <w:numPr>
          <w:ilvl w:val="0"/>
          <w:numId w:val="12"/>
        </w:numPr>
        <w:spacing w:after="0"/>
        <w:jc w:val="both"/>
        <w:rPr>
          <w:sz w:val="20"/>
          <w:szCs w:val="20"/>
        </w:rPr>
      </w:pPr>
      <w:proofErr w:type="spellStart"/>
      <w:r w:rsidRPr="006274D4">
        <w:rPr>
          <w:sz w:val="20"/>
          <w:szCs w:val="20"/>
        </w:rPr>
        <w:t>Brophy</w:t>
      </w:r>
      <w:proofErr w:type="spellEnd"/>
      <w:r w:rsidRPr="006274D4">
        <w:rPr>
          <w:sz w:val="20"/>
          <w:szCs w:val="20"/>
        </w:rPr>
        <w:t xml:space="preserve"> J., Motywowanie uczniów do nauki, Warszawa 2002.</w:t>
      </w:r>
    </w:p>
    <w:p w14:paraId="63D7924E" w14:textId="77777777" w:rsidR="005320BD" w:rsidRPr="006274D4" w:rsidRDefault="005320BD" w:rsidP="005320BD">
      <w:pPr>
        <w:pStyle w:val="Tekstpodstawowy"/>
        <w:numPr>
          <w:ilvl w:val="0"/>
          <w:numId w:val="12"/>
        </w:numPr>
        <w:spacing w:after="0"/>
        <w:jc w:val="both"/>
        <w:rPr>
          <w:sz w:val="20"/>
          <w:szCs w:val="20"/>
        </w:rPr>
      </w:pPr>
      <w:r w:rsidRPr="006274D4">
        <w:rPr>
          <w:sz w:val="20"/>
          <w:szCs w:val="20"/>
          <w:shd w:val="clear" w:color="auto" w:fill="FFFFFF"/>
        </w:rPr>
        <w:t xml:space="preserve">Kamińska-Kłos, B. (2019). </w:t>
      </w:r>
      <w:r w:rsidRPr="006274D4">
        <w:rPr>
          <w:sz w:val="20"/>
          <w:szCs w:val="20"/>
        </w:rPr>
        <w:t xml:space="preserve">Poszukiwanie sposobu efektywnego uczenia się. </w:t>
      </w:r>
      <w:r w:rsidRPr="006274D4">
        <w:rPr>
          <w:i/>
          <w:iCs/>
          <w:sz w:val="20"/>
          <w:szCs w:val="20"/>
        </w:rPr>
        <w:t>Muzyka Historia Teoria Edukacja,</w:t>
      </w:r>
      <w:r w:rsidRPr="006274D4">
        <w:rPr>
          <w:sz w:val="20"/>
          <w:szCs w:val="20"/>
        </w:rPr>
        <w:t xml:space="preserve"> 9.</w:t>
      </w:r>
      <w:r w:rsidRPr="006274D4">
        <w:rPr>
          <w:color w:val="0070C0"/>
          <w:sz w:val="20"/>
          <w:szCs w:val="20"/>
        </w:rPr>
        <w:t xml:space="preserve"> </w:t>
      </w:r>
      <w:hyperlink r:id="rId8" w:history="1">
        <w:r w:rsidRPr="006274D4">
          <w:rPr>
            <w:rStyle w:val="Hipercze"/>
            <w:color w:val="0070C0"/>
            <w:sz w:val="20"/>
            <w:szCs w:val="20"/>
          </w:rPr>
          <w:t>https://repozytorium.ukw.edu.pl/handle/item/6550</w:t>
        </w:r>
      </w:hyperlink>
    </w:p>
    <w:p w14:paraId="63D7924F" w14:textId="77777777" w:rsidR="005320BD" w:rsidRPr="006274D4" w:rsidRDefault="005320BD" w:rsidP="005320BD">
      <w:pPr>
        <w:pStyle w:val="Tekstpodstawowy"/>
        <w:numPr>
          <w:ilvl w:val="0"/>
          <w:numId w:val="12"/>
        </w:numPr>
        <w:spacing w:after="0"/>
        <w:jc w:val="both"/>
        <w:rPr>
          <w:sz w:val="20"/>
          <w:szCs w:val="20"/>
        </w:rPr>
      </w:pPr>
      <w:r w:rsidRPr="006274D4">
        <w:rPr>
          <w:sz w:val="20"/>
          <w:szCs w:val="20"/>
        </w:rPr>
        <w:t xml:space="preserve">Kruszewski K., Konarzewski K., (red.), Sztuka nauczania, cz. I </w:t>
      </w:r>
      <w:proofErr w:type="spellStart"/>
      <w:r w:rsidRPr="006274D4">
        <w:rPr>
          <w:sz w:val="20"/>
          <w:szCs w:val="20"/>
        </w:rPr>
        <w:t>i</w:t>
      </w:r>
      <w:proofErr w:type="spellEnd"/>
      <w:r w:rsidRPr="006274D4">
        <w:rPr>
          <w:sz w:val="20"/>
          <w:szCs w:val="20"/>
        </w:rPr>
        <w:t xml:space="preserve"> II, Warszawa 2002.</w:t>
      </w:r>
    </w:p>
    <w:p w14:paraId="63D79250" w14:textId="77777777" w:rsidR="005320BD" w:rsidRPr="006274D4" w:rsidRDefault="005320BD" w:rsidP="005320BD">
      <w:pPr>
        <w:numPr>
          <w:ilvl w:val="0"/>
          <w:numId w:val="12"/>
        </w:numPr>
        <w:jc w:val="both"/>
        <w:rPr>
          <w:sz w:val="20"/>
          <w:szCs w:val="20"/>
          <w:shd w:val="clear" w:color="auto" w:fill="FFFFFF"/>
        </w:rPr>
      </w:pPr>
      <w:r w:rsidRPr="006274D4">
        <w:rPr>
          <w:sz w:val="20"/>
          <w:szCs w:val="20"/>
        </w:rPr>
        <w:t xml:space="preserve">Kupisiewicz Cz., Dydaktyka ogólna, Warszawa 2000. </w:t>
      </w:r>
    </w:p>
    <w:p w14:paraId="63D79251" w14:textId="77777777" w:rsidR="005320BD" w:rsidRPr="006274D4" w:rsidRDefault="005320BD" w:rsidP="005320BD">
      <w:pPr>
        <w:numPr>
          <w:ilvl w:val="0"/>
          <w:numId w:val="12"/>
        </w:numPr>
        <w:jc w:val="both"/>
        <w:rPr>
          <w:sz w:val="20"/>
          <w:szCs w:val="20"/>
          <w:shd w:val="clear" w:color="auto" w:fill="FFFFFF"/>
        </w:rPr>
      </w:pPr>
      <w:proofErr w:type="spellStart"/>
      <w:r w:rsidRPr="006274D4">
        <w:rPr>
          <w:sz w:val="20"/>
          <w:szCs w:val="20"/>
          <w:shd w:val="clear" w:color="auto" w:fill="FFFFFF"/>
        </w:rPr>
        <w:lastRenderedPageBreak/>
        <w:t>Skibska</w:t>
      </w:r>
      <w:proofErr w:type="spellEnd"/>
      <w:r w:rsidRPr="006274D4">
        <w:rPr>
          <w:sz w:val="20"/>
          <w:szCs w:val="20"/>
          <w:shd w:val="clear" w:color="auto" w:fill="FFFFFF"/>
        </w:rPr>
        <w:t>, J. (2020). Typy uczniów w młodszym wieku szkolnym a ich strategie uczenia się i preferencje – doniesienia z badań.</w:t>
      </w:r>
      <w:r w:rsidRPr="006274D4">
        <w:rPr>
          <w:rStyle w:val="apple-converted-space"/>
          <w:sz w:val="20"/>
          <w:szCs w:val="20"/>
          <w:shd w:val="clear" w:color="auto" w:fill="FFFFFF"/>
        </w:rPr>
        <w:t> </w:t>
      </w:r>
      <w:r w:rsidRPr="006274D4">
        <w:rPr>
          <w:i/>
          <w:iCs/>
          <w:sz w:val="20"/>
          <w:szCs w:val="20"/>
        </w:rPr>
        <w:t>Studia Edukacyjne</w:t>
      </w:r>
      <w:r w:rsidRPr="006274D4">
        <w:rPr>
          <w:sz w:val="20"/>
          <w:szCs w:val="20"/>
          <w:shd w:val="clear" w:color="auto" w:fill="FFFFFF"/>
        </w:rPr>
        <w:t xml:space="preserve">, (59), 201-213. </w:t>
      </w:r>
      <w:r w:rsidRPr="006274D4">
        <w:rPr>
          <w:sz w:val="20"/>
          <w:szCs w:val="20"/>
        </w:rPr>
        <w:t xml:space="preserve"> </w:t>
      </w:r>
      <w:hyperlink r:id="rId9" w:history="1">
        <w:r w:rsidRPr="006274D4">
          <w:rPr>
            <w:rStyle w:val="Hipercze"/>
            <w:color w:val="0070C0"/>
            <w:sz w:val="20"/>
            <w:szCs w:val="20"/>
          </w:rPr>
          <w:t xml:space="preserve">https://pressto.amu.edu.pl/index.php/se/article/view/26851 </w:t>
        </w:r>
      </w:hyperlink>
    </w:p>
    <w:p w14:paraId="63D79252" w14:textId="77777777" w:rsidR="005320BD" w:rsidRPr="006274D4" w:rsidRDefault="005320BD" w:rsidP="005320BD">
      <w:pPr>
        <w:pStyle w:val="Tekstpodstawowy"/>
        <w:numPr>
          <w:ilvl w:val="0"/>
          <w:numId w:val="12"/>
        </w:numPr>
        <w:spacing w:after="0"/>
        <w:jc w:val="both"/>
        <w:rPr>
          <w:sz w:val="20"/>
          <w:szCs w:val="20"/>
        </w:rPr>
      </w:pPr>
      <w:r w:rsidRPr="006274D4">
        <w:rPr>
          <w:sz w:val="20"/>
          <w:szCs w:val="20"/>
        </w:rPr>
        <w:t xml:space="preserve">Szulc A., Nowa Szkoła, Wyd. Natuli, 2019. </w:t>
      </w:r>
    </w:p>
    <w:p w14:paraId="63D79253" w14:textId="77777777" w:rsidR="0068301B" w:rsidRPr="005320BD" w:rsidRDefault="005320BD" w:rsidP="000B2A22">
      <w:pPr>
        <w:pStyle w:val="Tekstpodstawowy"/>
        <w:numPr>
          <w:ilvl w:val="0"/>
          <w:numId w:val="12"/>
        </w:numPr>
        <w:spacing w:after="0"/>
        <w:jc w:val="both"/>
        <w:rPr>
          <w:sz w:val="20"/>
          <w:szCs w:val="20"/>
        </w:rPr>
      </w:pPr>
      <w:r w:rsidRPr="006274D4">
        <w:rPr>
          <w:sz w:val="20"/>
          <w:szCs w:val="20"/>
          <w:shd w:val="clear" w:color="auto" w:fill="FFFFFF"/>
        </w:rPr>
        <w:t>Rzońca, E. (2023). Strategie uczenia się uczniów w edukacji wczesnoszkolnej w świetle badań.</w:t>
      </w:r>
      <w:r w:rsidRPr="006274D4">
        <w:rPr>
          <w:rStyle w:val="apple-converted-space"/>
          <w:sz w:val="20"/>
          <w:szCs w:val="20"/>
          <w:shd w:val="clear" w:color="auto" w:fill="FFFFFF"/>
        </w:rPr>
        <w:t> </w:t>
      </w:r>
      <w:r w:rsidRPr="006274D4">
        <w:rPr>
          <w:i/>
          <w:iCs/>
          <w:sz w:val="20"/>
          <w:szCs w:val="20"/>
        </w:rPr>
        <w:t>Edukacja Elementarna w Teorii i Praktyce</w:t>
      </w:r>
      <w:r w:rsidRPr="006274D4">
        <w:rPr>
          <w:sz w:val="20"/>
          <w:szCs w:val="20"/>
          <w:shd w:val="clear" w:color="auto" w:fill="FFFFFF"/>
        </w:rPr>
        <w:t>,</w:t>
      </w:r>
      <w:r w:rsidRPr="006274D4">
        <w:rPr>
          <w:rStyle w:val="apple-converted-space"/>
          <w:sz w:val="20"/>
          <w:szCs w:val="20"/>
          <w:shd w:val="clear" w:color="auto" w:fill="FFFFFF"/>
        </w:rPr>
        <w:t> </w:t>
      </w:r>
      <w:r w:rsidRPr="006274D4">
        <w:rPr>
          <w:i/>
          <w:iCs/>
          <w:sz w:val="20"/>
          <w:szCs w:val="20"/>
        </w:rPr>
        <w:t>18</w:t>
      </w:r>
      <w:r w:rsidRPr="006274D4">
        <w:rPr>
          <w:sz w:val="20"/>
          <w:szCs w:val="20"/>
          <w:shd w:val="clear" w:color="auto" w:fill="FFFFFF"/>
        </w:rPr>
        <w:t xml:space="preserve">(1(68), 11-26 </w:t>
      </w:r>
      <w:hyperlink r:id="rId10" w:history="1">
        <w:r w:rsidRPr="006274D4">
          <w:rPr>
            <w:rStyle w:val="Hipercze"/>
            <w:sz w:val="20"/>
            <w:szCs w:val="20"/>
            <w:shd w:val="clear" w:color="auto" w:fill="FFFFFF"/>
          </w:rPr>
          <w:t>https://czasopisma.ignatianum.edu.pl/eetp/article/view/2478</w:t>
        </w:r>
      </w:hyperlink>
    </w:p>
    <w:p w14:paraId="63D79254" w14:textId="77777777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63D79255" w14:textId="77777777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63D79256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63D79259" w14:textId="77777777" w:rsidTr="00C06BAF">
        <w:trPr>
          <w:trHeight w:val="480"/>
        </w:trPr>
        <w:tc>
          <w:tcPr>
            <w:tcW w:w="7366" w:type="dxa"/>
          </w:tcPr>
          <w:p w14:paraId="63D79257" w14:textId="77777777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63D79258" w14:textId="77777777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3D7925B" w14:textId="77777777" w:rsidTr="00C06BAF">
        <w:trPr>
          <w:trHeight w:val="268"/>
        </w:trPr>
        <w:tc>
          <w:tcPr>
            <w:tcW w:w="9918" w:type="dxa"/>
            <w:gridSpan w:val="2"/>
          </w:tcPr>
          <w:p w14:paraId="63D7925A" w14:textId="77777777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78161D" w:rsidRPr="0078161D">
              <w:rPr>
                <w:sz w:val="20"/>
                <w:szCs w:val="20"/>
              </w:rPr>
              <w:t>pierwszy</w:t>
            </w:r>
          </w:p>
        </w:tc>
      </w:tr>
      <w:tr w:rsidR="005320BD" w:rsidRPr="00732BA2" w14:paraId="63D7925E" w14:textId="77777777" w:rsidTr="00C06BAF">
        <w:tc>
          <w:tcPr>
            <w:tcW w:w="7366" w:type="dxa"/>
            <w:vAlign w:val="center"/>
          </w:tcPr>
          <w:p w14:paraId="63D7925C" w14:textId="77777777" w:rsidR="005320BD" w:rsidRPr="005C6C0C" w:rsidRDefault="005320BD" w:rsidP="00E63E4B">
            <w:pPr>
              <w:rPr>
                <w:color w:val="000000"/>
                <w:sz w:val="20"/>
                <w:szCs w:val="20"/>
              </w:rPr>
            </w:pPr>
            <w:r w:rsidRPr="005C6C0C">
              <w:rPr>
                <w:color w:val="000000"/>
                <w:sz w:val="20"/>
                <w:szCs w:val="20"/>
              </w:rPr>
              <w:t>Pogadanka</w:t>
            </w:r>
          </w:p>
        </w:tc>
        <w:tc>
          <w:tcPr>
            <w:tcW w:w="2552" w:type="dxa"/>
            <w:vAlign w:val="center"/>
          </w:tcPr>
          <w:p w14:paraId="63D7925D" w14:textId="77777777" w:rsidR="005320BD" w:rsidRPr="005C6C0C" w:rsidRDefault="005320BD" w:rsidP="00E63E4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Ćwiczenia</w:t>
            </w:r>
          </w:p>
        </w:tc>
      </w:tr>
      <w:tr w:rsidR="005320BD" w:rsidRPr="00732BA2" w14:paraId="63D79261" w14:textId="77777777" w:rsidTr="00C06BAF">
        <w:tc>
          <w:tcPr>
            <w:tcW w:w="7366" w:type="dxa"/>
            <w:vAlign w:val="center"/>
          </w:tcPr>
          <w:p w14:paraId="63D7925F" w14:textId="77777777" w:rsidR="005320BD" w:rsidRPr="005C6C0C" w:rsidRDefault="005320BD" w:rsidP="00E63E4B">
            <w:pPr>
              <w:rPr>
                <w:color w:val="000000"/>
                <w:sz w:val="20"/>
                <w:szCs w:val="20"/>
              </w:rPr>
            </w:pPr>
            <w:r w:rsidRPr="005C6C0C">
              <w:rPr>
                <w:color w:val="000000"/>
                <w:sz w:val="20"/>
                <w:szCs w:val="20"/>
              </w:rPr>
              <w:t>Prelekcja</w:t>
            </w:r>
          </w:p>
        </w:tc>
        <w:tc>
          <w:tcPr>
            <w:tcW w:w="2552" w:type="dxa"/>
            <w:vAlign w:val="center"/>
          </w:tcPr>
          <w:p w14:paraId="63D79260" w14:textId="77777777" w:rsidR="005320BD" w:rsidRPr="005C6C0C" w:rsidRDefault="005320BD" w:rsidP="00E63E4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Ćwiczenia</w:t>
            </w:r>
          </w:p>
        </w:tc>
      </w:tr>
      <w:tr w:rsidR="005320BD" w:rsidRPr="00732BA2" w14:paraId="63D79264" w14:textId="77777777" w:rsidTr="00C06BAF">
        <w:tc>
          <w:tcPr>
            <w:tcW w:w="7366" w:type="dxa"/>
            <w:vAlign w:val="center"/>
          </w:tcPr>
          <w:p w14:paraId="63D79262" w14:textId="77777777" w:rsidR="005320BD" w:rsidRPr="005C6C0C" w:rsidRDefault="005320BD" w:rsidP="00E63E4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C6C0C">
              <w:rPr>
                <w:color w:val="000000"/>
                <w:sz w:val="20"/>
                <w:szCs w:val="20"/>
              </w:rPr>
              <w:t>Objaśnienie lub wyjaśnienie</w:t>
            </w:r>
          </w:p>
        </w:tc>
        <w:tc>
          <w:tcPr>
            <w:tcW w:w="2552" w:type="dxa"/>
            <w:vAlign w:val="center"/>
          </w:tcPr>
          <w:p w14:paraId="63D79263" w14:textId="77777777" w:rsidR="005320BD" w:rsidRPr="005C6C0C" w:rsidRDefault="005320BD" w:rsidP="00E63E4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Ćwiczenia</w:t>
            </w:r>
          </w:p>
        </w:tc>
      </w:tr>
      <w:tr w:rsidR="005320BD" w:rsidRPr="00732BA2" w14:paraId="63D79267" w14:textId="77777777" w:rsidTr="00C06BAF">
        <w:tc>
          <w:tcPr>
            <w:tcW w:w="7366" w:type="dxa"/>
            <w:vAlign w:val="center"/>
          </w:tcPr>
          <w:p w14:paraId="63D79265" w14:textId="77777777" w:rsidR="005320BD" w:rsidRPr="005C6C0C" w:rsidRDefault="005320BD" w:rsidP="00E63E4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C6C0C">
              <w:rPr>
                <w:color w:val="000000"/>
                <w:sz w:val="20"/>
                <w:szCs w:val="20"/>
              </w:rPr>
              <w:t>Dyskusja (przygotowana przez prowadzącego lub przygotowana i moderowana przez studentów)</w:t>
            </w:r>
          </w:p>
        </w:tc>
        <w:tc>
          <w:tcPr>
            <w:tcW w:w="2552" w:type="dxa"/>
            <w:vAlign w:val="center"/>
          </w:tcPr>
          <w:p w14:paraId="63D79266" w14:textId="77777777" w:rsidR="005320BD" w:rsidRPr="005C6C0C" w:rsidRDefault="005320BD" w:rsidP="00E63E4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Ćwiczenia</w:t>
            </w:r>
          </w:p>
        </w:tc>
      </w:tr>
    </w:tbl>
    <w:p w14:paraId="63D79268" w14:textId="77777777" w:rsidR="00732BA2" w:rsidRDefault="00732BA2" w:rsidP="007244C6">
      <w:pPr>
        <w:jc w:val="both"/>
        <w:rPr>
          <w:sz w:val="20"/>
          <w:szCs w:val="20"/>
        </w:rPr>
      </w:pPr>
    </w:p>
    <w:p w14:paraId="63D79269" w14:textId="77777777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63D7926A" w14:textId="77777777" w:rsidR="0043462B" w:rsidRDefault="0043462B" w:rsidP="007244C6">
      <w:pPr>
        <w:jc w:val="both"/>
        <w:rPr>
          <w:sz w:val="20"/>
          <w:szCs w:val="20"/>
        </w:rPr>
      </w:pPr>
    </w:p>
    <w:p w14:paraId="63D7926B" w14:textId="77777777" w:rsidR="0043462B" w:rsidRDefault="0043462B" w:rsidP="007244C6">
      <w:pPr>
        <w:jc w:val="both"/>
        <w:rPr>
          <w:sz w:val="20"/>
          <w:szCs w:val="20"/>
        </w:rPr>
      </w:pPr>
    </w:p>
    <w:p w14:paraId="63D7926C" w14:textId="77777777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63D7926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11"/>
        <w:gridCol w:w="709"/>
        <w:gridCol w:w="709"/>
        <w:gridCol w:w="709"/>
        <w:gridCol w:w="708"/>
        <w:gridCol w:w="709"/>
        <w:gridCol w:w="709"/>
        <w:gridCol w:w="799"/>
      </w:tblGrid>
      <w:tr w:rsidR="00CF1517" w:rsidRPr="00650E93" w14:paraId="63D79270" w14:textId="77777777" w:rsidTr="005320BD">
        <w:trPr>
          <w:trHeight w:val="609"/>
        </w:trPr>
        <w:tc>
          <w:tcPr>
            <w:tcW w:w="5211" w:type="dxa"/>
            <w:vMerge w:val="restart"/>
            <w:vAlign w:val="center"/>
          </w:tcPr>
          <w:p w14:paraId="63D7926E" w14:textId="77777777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5052" w:type="dxa"/>
            <w:gridSpan w:val="7"/>
            <w:tcBorders>
              <w:bottom w:val="nil"/>
            </w:tcBorders>
            <w:vAlign w:val="center"/>
          </w:tcPr>
          <w:p w14:paraId="63D7926F" w14:textId="77777777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63D79273" w14:textId="77777777" w:rsidTr="005320BD">
        <w:trPr>
          <w:trHeight w:val="70"/>
        </w:trPr>
        <w:tc>
          <w:tcPr>
            <w:tcW w:w="5211" w:type="dxa"/>
            <w:vMerge/>
          </w:tcPr>
          <w:p w14:paraId="63D79271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5052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63D79272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63D79275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63D79274" w14:textId="77777777" w:rsidR="00F1701A" w:rsidRPr="00CF31FC" w:rsidRDefault="00F1701A" w:rsidP="0078161D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78161D" w:rsidRPr="0078161D">
              <w:rPr>
                <w:sz w:val="20"/>
                <w:szCs w:val="20"/>
              </w:rPr>
              <w:t>pierwszy</w:t>
            </w:r>
          </w:p>
        </w:tc>
      </w:tr>
      <w:tr w:rsidR="005320BD" w:rsidRPr="00650E93" w14:paraId="63D7927E" w14:textId="77777777" w:rsidTr="005320BD">
        <w:trPr>
          <w:trHeight w:val="305"/>
        </w:trPr>
        <w:tc>
          <w:tcPr>
            <w:tcW w:w="5211" w:type="dxa"/>
            <w:vAlign w:val="center"/>
          </w:tcPr>
          <w:p w14:paraId="63D79276" w14:textId="77777777" w:rsidR="005320BD" w:rsidRPr="00532E2A" w:rsidRDefault="005320B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grupowy</w:t>
            </w:r>
          </w:p>
        </w:tc>
        <w:tc>
          <w:tcPr>
            <w:tcW w:w="709" w:type="dxa"/>
            <w:vAlign w:val="center"/>
          </w:tcPr>
          <w:p w14:paraId="63D79277" w14:textId="77777777" w:rsidR="005320BD" w:rsidRPr="005320BD" w:rsidRDefault="005320BD" w:rsidP="00E63E4B">
            <w:pPr>
              <w:pStyle w:val="NormalnyWeb"/>
              <w:rPr>
                <w:sz w:val="20"/>
                <w:szCs w:val="20"/>
              </w:rPr>
            </w:pPr>
            <w:r w:rsidRPr="005320BD"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  <w:vAlign w:val="center"/>
          </w:tcPr>
          <w:p w14:paraId="63D79278" w14:textId="77777777" w:rsidR="005320BD" w:rsidRPr="005320BD" w:rsidRDefault="005320BD" w:rsidP="00E63E4B">
            <w:pPr>
              <w:pStyle w:val="NormalnyWeb"/>
              <w:rPr>
                <w:sz w:val="20"/>
                <w:szCs w:val="20"/>
              </w:rPr>
            </w:pPr>
            <w:r w:rsidRPr="005320BD"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63D79279" w14:textId="77777777" w:rsidR="005320BD" w:rsidRPr="005320BD" w:rsidRDefault="005320BD" w:rsidP="00E63E4B">
            <w:pPr>
              <w:pStyle w:val="NormalnyWeb"/>
              <w:rPr>
                <w:sz w:val="20"/>
                <w:szCs w:val="20"/>
              </w:rPr>
            </w:pPr>
            <w:r w:rsidRPr="005320BD">
              <w:rPr>
                <w:sz w:val="20"/>
                <w:szCs w:val="20"/>
              </w:rPr>
              <w:t>03_W</w:t>
            </w:r>
          </w:p>
        </w:tc>
        <w:tc>
          <w:tcPr>
            <w:tcW w:w="708" w:type="dxa"/>
            <w:vAlign w:val="center"/>
          </w:tcPr>
          <w:p w14:paraId="63D7927A" w14:textId="77777777" w:rsidR="005320BD" w:rsidRPr="005320BD" w:rsidRDefault="005320BD" w:rsidP="00E63E4B">
            <w:pPr>
              <w:pStyle w:val="NormalnyWeb"/>
              <w:rPr>
                <w:sz w:val="20"/>
                <w:szCs w:val="20"/>
              </w:rPr>
            </w:pPr>
            <w:r w:rsidRPr="005320BD"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63D7927B" w14:textId="77777777" w:rsidR="005320BD" w:rsidRPr="005320BD" w:rsidRDefault="005320BD" w:rsidP="00E63E4B">
            <w:pPr>
              <w:pStyle w:val="NormalnyWeb"/>
              <w:rPr>
                <w:sz w:val="20"/>
                <w:szCs w:val="20"/>
              </w:rPr>
            </w:pPr>
            <w:r w:rsidRPr="005320BD"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vAlign w:val="center"/>
          </w:tcPr>
          <w:p w14:paraId="63D7927C" w14:textId="77777777" w:rsidR="005320BD" w:rsidRPr="005320BD" w:rsidRDefault="005320BD" w:rsidP="00E63E4B">
            <w:pPr>
              <w:pStyle w:val="NormalnyWeb"/>
              <w:rPr>
                <w:sz w:val="20"/>
                <w:szCs w:val="20"/>
              </w:rPr>
            </w:pPr>
            <w:r w:rsidRPr="005320BD">
              <w:rPr>
                <w:sz w:val="20"/>
                <w:szCs w:val="20"/>
              </w:rPr>
              <w:t>03_U</w:t>
            </w:r>
          </w:p>
        </w:tc>
        <w:tc>
          <w:tcPr>
            <w:tcW w:w="799" w:type="dxa"/>
            <w:vAlign w:val="center"/>
          </w:tcPr>
          <w:p w14:paraId="63D7927D" w14:textId="77777777" w:rsidR="005320BD" w:rsidRPr="005320BD" w:rsidRDefault="005320BD" w:rsidP="00E63E4B">
            <w:pPr>
              <w:pStyle w:val="NormalnyWeb"/>
              <w:rPr>
                <w:sz w:val="20"/>
                <w:szCs w:val="20"/>
              </w:rPr>
            </w:pPr>
            <w:r w:rsidRPr="005320BD">
              <w:rPr>
                <w:sz w:val="20"/>
                <w:szCs w:val="20"/>
              </w:rPr>
              <w:t>01_K</w:t>
            </w:r>
          </w:p>
        </w:tc>
      </w:tr>
    </w:tbl>
    <w:p w14:paraId="63D7927F" w14:textId="77777777" w:rsidR="008A35C7" w:rsidRDefault="008A35C7" w:rsidP="00F1701A">
      <w:pPr>
        <w:rPr>
          <w:sz w:val="20"/>
          <w:szCs w:val="20"/>
        </w:rPr>
      </w:pPr>
    </w:p>
    <w:p w14:paraId="63D79280" w14:textId="77777777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63D79281" w14:textId="77777777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63D79282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63D79283" w14:textId="77777777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63D79287" w14:textId="77777777" w:rsidTr="005320BD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63D7928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63D79285" w14:textId="77777777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63D7928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63D7928B" w14:textId="77777777" w:rsidTr="005320BD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63D7928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63D79289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63D7928A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63D7928D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63D7928C" w14:textId="77777777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78161D" w:rsidRPr="00781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pierwszy</w:t>
            </w:r>
          </w:p>
        </w:tc>
      </w:tr>
      <w:tr w:rsidR="00F1701A" w:rsidRPr="00532E2A" w14:paraId="63D79291" w14:textId="77777777" w:rsidTr="005320BD">
        <w:trPr>
          <w:trHeight w:val="313"/>
        </w:trPr>
        <w:tc>
          <w:tcPr>
            <w:tcW w:w="5233" w:type="dxa"/>
            <w:gridSpan w:val="2"/>
            <w:vAlign w:val="center"/>
          </w:tcPr>
          <w:p w14:paraId="63D7928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63D7928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3D79290" w14:textId="77777777" w:rsidR="00F1701A" w:rsidRPr="00532E2A" w:rsidRDefault="005320B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263A6C" w:rsidRPr="00532E2A" w14:paraId="63D79296" w14:textId="77777777" w:rsidTr="005320BD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63D79292" w14:textId="77777777" w:rsidR="00263A6C" w:rsidRPr="00F1701A" w:rsidRDefault="00263A6C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Praca własna studenta*</w:t>
            </w:r>
          </w:p>
        </w:tc>
        <w:tc>
          <w:tcPr>
            <w:tcW w:w="4176" w:type="dxa"/>
            <w:vAlign w:val="center"/>
          </w:tcPr>
          <w:p w14:paraId="63D79293" w14:textId="77777777" w:rsidR="00263A6C" w:rsidRPr="00532E2A" w:rsidRDefault="00263A6C" w:rsidP="005320BD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Analiza literatury</w:t>
            </w:r>
          </w:p>
        </w:tc>
        <w:tc>
          <w:tcPr>
            <w:tcW w:w="2092" w:type="dxa"/>
            <w:vAlign w:val="center"/>
          </w:tcPr>
          <w:p w14:paraId="63D79294" w14:textId="77777777" w:rsidR="00263A6C" w:rsidRPr="00532E2A" w:rsidRDefault="00263A6C" w:rsidP="00E26F6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74" w:type="dxa"/>
            <w:vAlign w:val="center"/>
          </w:tcPr>
          <w:p w14:paraId="63D79295" w14:textId="77777777" w:rsidR="00263A6C" w:rsidRPr="00532E2A" w:rsidRDefault="00263A6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3A6C" w:rsidRPr="00532E2A" w14:paraId="63D7929B" w14:textId="77777777" w:rsidTr="005320BD">
        <w:trPr>
          <w:trHeight w:val="573"/>
        </w:trPr>
        <w:tc>
          <w:tcPr>
            <w:tcW w:w="1057" w:type="dxa"/>
            <w:vMerge/>
            <w:vAlign w:val="center"/>
          </w:tcPr>
          <w:p w14:paraId="63D79297" w14:textId="77777777" w:rsidR="00263A6C" w:rsidRPr="00532E2A" w:rsidRDefault="00263A6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3D79298" w14:textId="77777777" w:rsidR="00263A6C" w:rsidRPr="00532E2A" w:rsidRDefault="00F641A3" w:rsidP="005320BD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Op</w:t>
            </w:r>
            <w:r w:rsidR="00263A6C">
              <w:rPr>
                <w:rFonts w:ascii="Times New Roman" w:hAnsi="Times New Roman" w:cs="Times New Roman"/>
                <w:bCs/>
                <w:sz w:val="20"/>
                <w:szCs w:val="20"/>
              </w:rPr>
              <w:t>racowanie teorii projektu grupowego</w:t>
            </w:r>
          </w:p>
        </w:tc>
        <w:tc>
          <w:tcPr>
            <w:tcW w:w="2092" w:type="dxa"/>
            <w:vAlign w:val="center"/>
          </w:tcPr>
          <w:p w14:paraId="63D79299" w14:textId="77777777" w:rsidR="00263A6C" w:rsidRPr="00532E2A" w:rsidRDefault="00263A6C" w:rsidP="00E26F6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74" w:type="dxa"/>
            <w:vAlign w:val="center"/>
          </w:tcPr>
          <w:p w14:paraId="63D7929A" w14:textId="77777777" w:rsidR="00263A6C" w:rsidRPr="00532E2A" w:rsidRDefault="00263A6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3A6C" w:rsidRPr="00532E2A" w14:paraId="63D7929F" w14:textId="77777777" w:rsidTr="005320BD">
        <w:trPr>
          <w:trHeight w:val="333"/>
        </w:trPr>
        <w:tc>
          <w:tcPr>
            <w:tcW w:w="5233" w:type="dxa"/>
            <w:gridSpan w:val="2"/>
            <w:vAlign w:val="center"/>
          </w:tcPr>
          <w:p w14:paraId="63D7929C" w14:textId="77777777" w:rsidR="00263A6C" w:rsidRPr="00532E2A" w:rsidRDefault="00263A6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63D7929D" w14:textId="77777777" w:rsidR="00263A6C" w:rsidRPr="00532E2A" w:rsidRDefault="00263A6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74" w:type="dxa"/>
            <w:vAlign w:val="center"/>
          </w:tcPr>
          <w:p w14:paraId="63D7929E" w14:textId="77777777" w:rsidR="00263A6C" w:rsidRPr="00532E2A" w:rsidRDefault="00263A6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263A6C" w:rsidRPr="00532E2A" w14:paraId="63D792A3" w14:textId="77777777" w:rsidTr="005320BD">
        <w:trPr>
          <w:trHeight w:val="472"/>
        </w:trPr>
        <w:tc>
          <w:tcPr>
            <w:tcW w:w="5233" w:type="dxa"/>
            <w:gridSpan w:val="2"/>
            <w:vAlign w:val="center"/>
          </w:tcPr>
          <w:p w14:paraId="63D792A0" w14:textId="77777777" w:rsidR="00263A6C" w:rsidRPr="00532E2A" w:rsidRDefault="00263A6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3D792A1" w14:textId="77777777" w:rsidR="00263A6C" w:rsidRPr="00532E2A" w:rsidRDefault="00263A6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0,48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63D792A2" w14:textId="77777777" w:rsidR="00263A6C" w:rsidRPr="00532E2A" w:rsidRDefault="00263A6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0,52</w:t>
            </w:r>
          </w:p>
        </w:tc>
      </w:tr>
      <w:tr w:rsidR="00263A6C" w:rsidRPr="00532E2A" w14:paraId="63D792A7" w14:textId="77777777" w:rsidTr="005320BD">
        <w:trPr>
          <w:trHeight w:val="472"/>
        </w:trPr>
        <w:tc>
          <w:tcPr>
            <w:tcW w:w="5233" w:type="dxa"/>
            <w:gridSpan w:val="2"/>
            <w:vAlign w:val="center"/>
          </w:tcPr>
          <w:p w14:paraId="63D792A4" w14:textId="77777777" w:rsidR="00263A6C" w:rsidRPr="008A35C7" w:rsidRDefault="00263A6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3D792A5" w14:textId="77777777" w:rsidR="00263A6C" w:rsidRPr="00532E2A" w:rsidRDefault="00263A6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63D792A6" w14:textId="77777777" w:rsidR="00263A6C" w:rsidRPr="00532E2A" w:rsidRDefault="00263A6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</w:tr>
      <w:tr w:rsidR="00263A6C" w:rsidRPr="000A491E" w14:paraId="63D792AC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63D792A8" w14:textId="77777777" w:rsidR="00263A6C" w:rsidRPr="000A491E" w:rsidRDefault="00263A6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3D792A9" w14:textId="77777777" w:rsidR="00263A6C" w:rsidRPr="008A35C7" w:rsidRDefault="00263A6C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63D792AA" w14:textId="77777777" w:rsidR="00263A6C" w:rsidRDefault="00263A6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3D792AB" w14:textId="77777777" w:rsidR="00263A6C" w:rsidRPr="000A491E" w:rsidRDefault="00263A6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63D792AD" w14:textId="77777777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63D792AE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3D792AF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3D792B0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63D792B1" w14:textId="77777777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63D792B2" w14:textId="77777777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63D792B3" w14:textId="7777777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63D792B4" w14:textId="77777777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63D792B5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3D792B6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5320BD">
        <w:rPr>
          <w:rFonts w:ascii="Times New Roman" w:hAnsi="Times New Roman" w:cs="Times New Roman"/>
          <w:b/>
          <w:sz w:val="20"/>
          <w:szCs w:val="20"/>
        </w:rPr>
        <w:t xml:space="preserve">zaliczenie z oceną </w:t>
      </w:r>
    </w:p>
    <w:p w14:paraId="63D792B7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3D792B8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5320BD">
        <w:rPr>
          <w:rFonts w:ascii="Times New Roman" w:hAnsi="Times New Roman" w:cs="Times New Roman"/>
          <w:b/>
          <w:sz w:val="20"/>
          <w:szCs w:val="20"/>
        </w:rPr>
        <w:t>pierwszy</w:t>
      </w:r>
    </w:p>
    <w:p w14:paraId="63D792B9" w14:textId="77777777" w:rsidR="005320BD" w:rsidRPr="00DE1E77" w:rsidRDefault="005320BD" w:rsidP="005320BD">
      <w:pPr>
        <w:rPr>
          <w:sz w:val="20"/>
          <w:szCs w:val="20"/>
        </w:rPr>
      </w:pPr>
      <w:r w:rsidRPr="00DE1E77">
        <w:rPr>
          <w:b/>
          <w:sz w:val="20"/>
          <w:szCs w:val="20"/>
        </w:rPr>
        <w:t>Ćwiczenia</w:t>
      </w:r>
      <w:r w:rsidRPr="00DE1E77">
        <w:rPr>
          <w:sz w:val="20"/>
          <w:szCs w:val="20"/>
        </w:rPr>
        <w:t xml:space="preserve">: projekt grupowy (grupy 3-4-osobowe), przygotowywanego etapami (na każde zajęcia należy opracować fragment), całość składana jest w formie kart celów i podlega ocenie. </w:t>
      </w:r>
    </w:p>
    <w:p w14:paraId="63D792BA" w14:textId="77777777" w:rsidR="005320BD" w:rsidRPr="00DE1E77" w:rsidRDefault="005320BD" w:rsidP="005320BD">
      <w:pPr>
        <w:rPr>
          <w:sz w:val="20"/>
          <w:szCs w:val="20"/>
        </w:rPr>
      </w:pPr>
      <w:r w:rsidRPr="00DE1E77">
        <w:rPr>
          <w:sz w:val="20"/>
          <w:szCs w:val="20"/>
        </w:rPr>
        <w:t>Ocena z projektu wyliczana jest na podstawie określonej punktacji (0-12 p.) i ma przełożenie na ocenę w skali 0-10, przy czym 0-5 punktów = 2.0, 6 punktów =3.0, 7 punktów =3,5, 8 punktów =4.0, 9 punktów =4.5, 10 punktów =5.0 )</w:t>
      </w:r>
    </w:p>
    <w:p w14:paraId="63D792BB" w14:textId="77777777" w:rsidR="005320BD" w:rsidRPr="00DE1E77" w:rsidRDefault="005320BD" w:rsidP="005320BD">
      <w:pPr>
        <w:rPr>
          <w:sz w:val="20"/>
          <w:szCs w:val="20"/>
        </w:rPr>
      </w:pPr>
    </w:p>
    <w:p w14:paraId="63D792BC" w14:textId="77777777" w:rsidR="005320BD" w:rsidRPr="00DE1E77" w:rsidRDefault="005320BD" w:rsidP="005320BD">
      <w:pPr>
        <w:rPr>
          <w:sz w:val="20"/>
          <w:szCs w:val="20"/>
        </w:rPr>
      </w:pPr>
      <w:r w:rsidRPr="00DE1E77">
        <w:rPr>
          <w:sz w:val="20"/>
          <w:szCs w:val="20"/>
        </w:rPr>
        <w:t>Ocenie podlegają:</w:t>
      </w:r>
    </w:p>
    <w:p w14:paraId="63D792BD" w14:textId="77777777" w:rsidR="005320BD" w:rsidRPr="00DE1E77" w:rsidRDefault="005320BD" w:rsidP="005320BD">
      <w:pPr>
        <w:rPr>
          <w:sz w:val="20"/>
          <w:szCs w:val="20"/>
        </w:rPr>
      </w:pPr>
      <w:r w:rsidRPr="00DE1E77">
        <w:rPr>
          <w:sz w:val="20"/>
          <w:szCs w:val="20"/>
        </w:rPr>
        <w:t>1. stopień zrozumienia przekazywanej wiedzy i umiejętność jej zastosowania (0-2 p.),</w:t>
      </w:r>
    </w:p>
    <w:p w14:paraId="63D792BE" w14:textId="77777777" w:rsidR="005320BD" w:rsidRPr="00DE1E77" w:rsidRDefault="005320BD" w:rsidP="005320BD">
      <w:pPr>
        <w:rPr>
          <w:sz w:val="20"/>
          <w:szCs w:val="20"/>
        </w:rPr>
      </w:pPr>
      <w:r w:rsidRPr="00DE1E77">
        <w:rPr>
          <w:sz w:val="20"/>
          <w:szCs w:val="20"/>
        </w:rPr>
        <w:t>2. systematyczności pracy i terminowości wykonania etapów projektu przewidzianych na dany tydzień (0-2 p.),</w:t>
      </w:r>
    </w:p>
    <w:p w14:paraId="63D792BF" w14:textId="77777777" w:rsidR="005320BD" w:rsidRPr="00DE1E77" w:rsidRDefault="005320BD" w:rsidP="005320BD">
      <w:pPr>
        <w:rPr>
          <w:sz w:val="20"/>
          <w:szCs w:val="20"/>
        </w:rPr>
      </w:pPr>
      <w:r w:rsidRPr="00DE1E77">
        <w:rPr>
          <w:sz w:val="20"/>
          <w:szCs w:val="20"/>
        </w:rPr>
        <w:t>3. stosowanie się do informacji zwrotnej udzielanej przez prowadzącego w trakcie powstawania projektu (0-2 p.),</w:t>
      </w:r>
    </w:p>
    <w:p w14:paraId="63D792C0" w14:textId="77777777" w:rsidR="005320BD" w:rsidRPr="00DE1E77" w:rsidRDefault="005320BD" w:rsidP="005320BD">
      <w:pPr>
        <w:rPr>
          <w:sz w:val="20"/>
          <w:szCs w:val="20"/>
        </w:rPr>
      </w:pPr>
      <w:r w:rsidRPr="00DE1E77">
        <w:rPr>
          <w:sz w:val="20"/>
          <w:szCs w:val="20"/>
        </w:rPr>
        <w:t>4. poprawność językowa (0-2 p.),</w:t>
      </w:r>
    </w:p>
    <w:p w14:paraId="63D792C1" w14:textId="77777777" w:rsidR="005320BD" w:rsidRPr="00DE1E77" w:rsidRDefault="005320BD" w:rsidP="005320BD">
      <w:pPr>
        <w:rPr>
          <w:b/>
          <w:sz w:val="20"/>
          <w:szCs w:val="20"/>
        </w:rPr>
      </w:pPr>
      <w:r w:rsidRPr="00DE1E77">
        <w:rPr>
          <w:sz w:val="20"/>
          <w:szCs w:val="20"/>
        </w:rPr>
        <w:t>5. zgodności z zasadami etycznymi i prawami autorskimi (0-2 p.).</w:t>
      </w:r>
    </w:p>
    <w:p w14:paraId="63D792C2" w14:textId="77777777" w:rsidR="005320BD" w:rsidRPr="005C6C0C" w:rsidRDefault="005320BD" w:rsidP="005320BD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3D792C3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3D792C4" w14:textId="77777777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63D792C5" w14:textId="77777777" w:rsidR="0078161D" w:rsidRDefault="0078161D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3D792C6" w14:textId="77777777" w:rsidR="009F6E53" w:rsidRDefault="009F6E53" w:rsidP="009F6E53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>
        <w:rPr>
          <w:rFonts w:ascii="Times New Roman" w:hAnsi="Times New Roman" w:cs="Times New Roman"/>
          <w:sz w:val="20"/>
          <w:szCs w:val="20"/>
        </w:rPr>
        <w:t xml:space="preserve"> dr Bożena Roszak </w:t>
      </w:r>
    </w:p>
    <w:p w14:paraId="63D792C7" w14:textId="77777777" w:rsidR="009F6E53" w:rsidRPr="00844880" w:rsidRDefault="009F6E53" w:rsidP="009F6E53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>
        <w:rPr>
          <w:rFonts w:ascii="Times New Roman" w:hAnsi="Times New Roman" w:cs="Times New Roman"/>
          <w:sz w:val="20"/>
          <w:szCs w:val="20"/>
        </w:rPr>
        <w:t xml:space="preserve"> mgr Krzysztof Borowski</w:t>
      </w:r>
    </w:p>
    <w:p w14:paraId="63D792C8" w14:textId="77777777" w:rsidR="009F6E53" w:rsidRPr="00C06BAF" w:rsidRDefault="009F6E53" w:rsidP="009F6E53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>
        <w:rPr>
          <w:rFonts w:ascii="Times New Roman" w:hAnsi="Times New Roman" w:cs="Times New Roman"/>
          <w:sz w:val="20"/>
          <w:szCs w:val="20"/>
        </w:rPr>
        <w:t>dr Monika Kościelniak</w:t>
      </w:r>
    </w:p>
    <w:p w14:paraId="63D792C9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6796A9" w14:textId="77777777" w:rsidR="00311222" w:rsidRDefault="00311222" w:rsidP="00311222">
      <w:r>
        <w:separator/>
      </w:r>
    </w:p>
  </w:endnote>
  <w:endnote w:type="continuationSeparator" w:id="0">
    <w:p w14:paraId="29FCC8CF" w14:textId="77777777" w:rsidR="00311222" w:rsidRDefault="00311222" w:rsidP="00311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819205" w14:textId="77777777" w:rsidR="00311222" w:rsidRDefault="003112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42739" w14:textId="77777777" w:rsidR="00311222" w:rsidRDefault="0031122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FF1D22" w14:textId="77777777" w:rsidR="00311222" w:rsidRDefault="003112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EF506" w14:textId="77777777" w:rsidR="00311222" w:rsidRDefault="00311222" w:rsidP="00311222">
      <w:r>
        <w:separator/>
      </w:r>
    </w:p>
  </w:footnote>
  <w:footnote w:type="continuationSeparator" w:id="0">
    <w:p w14:paraId="5BBCB686" w14:textId="77777777" w:rsidR="00311222" w:rsidRDefault="00311222" w:rsidP="003112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03414B" w14:textId="77777777" w:rsidR="00311222" w:rsidRDefault="003112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8B4AA4" w14:textId="017F8160" w:rsidR="00311222" w:rsidRDefault="00311222">
    <w:pPr>
      <w:pStyle w:val="Nagwek"/>
    </w:pPr>
    <w:r>
      <w:rPr>
        <w:noProof/>
      </w:rPr>
      <w:drawing>
        <wp:inline distT="0" distB="0" distL="0" distR="0" wp14:anchorId="1538E257" wp14:editId="424FE40B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1C14CE" w14:textId="77777777" w:rsidR="00311222" w:rsidRDefault="0031122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DC497" w14:textId="77777777" w:rsidR="00311222" w:rsidRDefault="003112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2A7AC4"/>
    <w:multiLevelType w:val="hybridMultilevel"/>
    <w:tmpl w:val="22E640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FD0B36"/>
    <w:multiLevelType w:val="hybridMultilevel"/>
    <w:tmpl w:val="9A7ACE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1"/>
  </w:num>
  <w:num w:numId="5">
    <w:abstractNumId w:val="9"/>
  </w:num>
  <w:num w:numId="6">
    <w:abstractNumId w:val="12"/>
  </w:num>
  <w:num w:numId="7">
    <w:abstractNumId w:val="0"/>
  </w:num>
  <w:num w:numId="8">
    <w:abstractNumId w:val="1"/>
  </w:num>
  <w:num w:numId="9">
    <w:abstractNumId w:val="8"/>
  </w:num>
  <w:num w:numId="10">
    <w:abstractNumId w:val="7"/>
  </w:num>
  <w:num w:numId="11">
    <w:abstractNumId w:val="10"/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5A2E"/>
    <w:rsid w:val="000008F3"/>
    <w:rsid w:val="00053224"/>
    <w:rsid w:val="000A022D"/>
    <w:rsid w:val="000B2A22"/>
    <w:rsid w:val="000B4836"/>
    <w:rsid w:val="000C11B6"/>
    <w:rsid w:val="000F6F2E"/>
    <w:rsid w:val="00112D4B"/>
    <w:rsid w:val="00162656"/>
    <w:rsid w:val="00173115"/>
    <w:rsid w:val="00205207"/>
    <w:rsid w:val="00240710"/>
    <w:rsid w:val="00263A6C"/>
    <w:rsid w:val="002E3FEB"/>
    <w:rsid w:val="00311222"/>
    <w:rsid w:val="00312675"/>
    <w:rsid w:val="003177CA"/>
    <w:rsid w:val="00400EC4"/>
    <w:rsid w:val="0043462B"/>
    <w:rsid w:val="004454D7"/>
    <w:rsid w:val="00461E39"/>
    <w:rsid w:val="005076CB"/>
    <w:rsid w:val="005320BD"/>
    <w:rsid w:val="005701C4"/>
    <w:rsid w:val="00597CE8"/>
    <w:rsid w:val="005B269A"/>
    <w:rsid w:val="005F0D2C"/>
    <w:rsid w:val="005F5F14"/>
    <w:rsid w:val="0060309A"/>
    <w:rsid w:val="00622528"/>
    <w:rsid w:val="0068301B"/>
    <w:rsid w:val="0069050C"/>
    <w:rsid w:val="006B2A7C"/>
    <w:rsid w:val="006B5CD5"/>
    <w:rsid w:val="006C745A"/>
    <w:rsid w:val="006F3FC3"/>
    <w:rsid w:val="007244C6"/>
    <w:rsid w:val="00732BA2"/>
    <w:rsid w:val="00761718"/>
    <w:rsid w:val="0078161D"/>
    <w:rsid w:val="007E7177"/>
    <w:rsid w:val="00833F7B"/>
    <w:rsid w:val="00844880"/>
    <w:rsid w:val="00894046"/>
    <w:rsid w:val="008A35C7"/>
    <w:rsid w:val="008B75BA"/>
    <w:rsid w:val="008D0219"/>
    <w:rsid w:val="008E0EC6"/>
    <w:rsid w:val="008E20FE"/>
    <w:rsid w:val="00944C15"/>
    <w:rsid w:val="009617B4"/>
    <w:rsid w:val="009A2A9E"/>
    <w:rsid w:val="009B4491"/>
    <w:rsid w:val="009F6A5A"/>
    <w:rsid w:val="009F6E53"/>
    <w:rsid w:val="00A00FAC"/>
    <w:rsid w:val="00A45A2E"/>
    <w:rsid w:val="00A46648"/>
    <w:rsid w:val="00A539A0"/>
    <w:rsid w:val="00AB7630"/>
    <w:rsid w:val="00B70973"/>
    <w:rsid w:val="00B7673F"/>
    <w:rsid w:val="00B96CF7"/>
    <w:rsid w:val="00BD4509"/>
    <w:rsid w:val="00C06BAF"/>
    <w:rsid w:val="00C14B00"/>
    <w:rsid w:val="00C20AF0"/>
    <w:rsid w:val="00C30413"/>
    <w:rsid w:val="00C529F3"/>
    <w:rsid w:val="00C92365"/>
    <w:rsid w:val="00CC3ECF"/>
    <w:rsid w:val="00CC4E81"/>
    <w:rsid w:val="00CE7D57"/>
    <w:rsid w:val="00CF1517"/>
    <w:rsid w:val="00D00318"/>
    <w:rsid w:val="00D169C1"/>
    <w:rsid w:val="00D54922"/>
    <w:rsid w:val="00D93ABE"/>
    <w:rsid w:val="00DA7ECA"/>
    <w:rsid w:val="00E53688"/>
    <w:rsid w:val="00E837B8"/>
    <w:rsid w:val="00E83C91"/>
    <w:rsid w:val="00E851F1"/>
    <w:rsid w:val="00EC4C44"/>
    <w:rsid w:val="00EF20B5"/>
    <w:rsid w:val="00EF79B8"/>
    <w:rsid w:val="00F02FA6"/>
    <w:rsid w:val="00F1701A"/>
    <w:rsid w:val="00F2643F"/>
    <w:rsid w:val="00F32185"/>
    <w:rsid w:val="00F375E7"/>
    <w:rsid w:val="00F444D1"/>
    <w:rsid w:val="00F641A3"/>
    <w:rsid w:val="00F91F18"/>
    <w:rsid w:val="00FB2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791D0"/>
  <w15:docId w15:val="{63CD034E-3085-4DFE-B758-97385C02C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320BD"/>
    <w:pPr>
      <w:suppressAutoHyphens/>
      <w:spacing w:after="120"/>
    </w:pPr>
    <w:rPr>
      <w:kern w:val="1"/>
    </w:rPr>
  </w:style>
  <w:style w:type="character" w:customStyle="1" w:styleId="TekstpodstawowyZnak">
    <w:name w:val="Tekst podstawowy Znak"/>
    <w:basedOn w:val="Domylnaczcionkaakapitu"/>
    <w:link w:val="Tekstpodstawowy"/>
    <w:rsid w:val="005320BD"/>
    <w:rPr>
      <w:rFonts w:ascii="Times New Roman" w:eastAsia="Times New Roman" w:hAnsi="Times New Roman" w:cs="Times New Roman"/>
      <w:kern w:val="1"/>
      <w:lang w:eastAsia="pl-PL"/>
    </w:rPr>
  </w:style>
  <w:style w:type="character" w:styleId="Hipercze">
    <w:name w:val="Hyperlink"/>
    <w:rsid w:val="005320BD"/>
    <w:rPr>
      <w:color w:val="0563C1"/>
      <w:u w:val="single"/>
    </w:rPr>
  </w:style>
  <w:style w:type="character" w:customStyle="1" w:styleId="apple-converted-space">
    <w:name w:val="apple-converted-space"/>
    <w:basedOn w:val="Domylnaczcionkaakapitu"/>
    <w:rsid w:val="005320BD"/>
  </w:style>
  <w:style w:type="paragraph" w:styleId="Nagwek">
    <w:name w:val="header"/>
    <w:basedOn w:val="Normalny"/>
    <w:link w:val="NagwekZnak"/>
    <w:uiPriority w:val="99"/>
    <w:unhideWhenUsed/>
    <w:rsid w:val="003112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1222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112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1222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pozytorium.ukw.edu.pl/handle/item/6550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czasopisma.ignatianum.edu.pl/eetp/article/view/247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essto.amu.edu.pl/index.php/se/article/view/26851%20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2F553-0C14-4E71-A6E5-1FBCEAE35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1610</Words>
  <Characters>9666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Monika Kościelniak</cp:lastModifiedBy>
  <cp:revision>11</cp:revision>
  <cp:lastPrinted>2025-06-17T20:41:00Z</cp:lastPrinted>
  <dcterms:created xsi:type="dcterms:W3CDTF">2025-06-17T21:38:00Z</dcterms:created>
  <dcterms:modified xsi:type="dcterms:W3CDTF">2025-08-27T10:16:00Z</dcterms:modified>
</cp:coreProperties>
</file>